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C84204" w14:textId="4EB04AE1" w:rsidR="00E21F0E" w:rsidRPr="000E21F9" w:rsidRDefault="000E21F9" w:rsidP="000E21F9">
      <w:pPr>
        <w:tabs>
          <w:tab w:val="left" w:pos="4642"/>
          <w:tab w:val="center" w:pos="4989"/>
        </w:tabs>
        <w:autoSpaceDE w:val="0"/>
        <w:autoSpaceDN w:val="0"/>
        <w:adjustRightInd w:val="0"/>
        <w:rPr>
          <w:rFonts w:ascii="Myriad Pro" w:eastAsia="Times New Roman" w:hAnsi="Myriad Pro" w:cs="TimesNewRoman,Bold"/>
          <w:b/>
          <w:bCs/>
          <w:sz w:val="48"/>
          <w:szCs w:val="28"/>
        </w:rPr>
      </w:pPr>
      <w:r w:rsidRPr="000E21F9">
        <w:rPr>
          <w:rFonts w:ascii="Myriad Pro" w:hAnsi="Myriad Pro"/>
          <w:noProof/>
        </w:rPr>
        <mc:AlternateContent>
          <mc:Choice Requires="wps">
            <w:drawing>
              <wp:anchor distT="45720" distB="45720" distL="114300" distR="114300" simplePos="0" relativeHeight="251658752" behindDoc="0" locked="0" layoutInCell="1" allowOverlap="1" wp14:anchorId="6317008B" wp14:editId="36414FF5">
                <wp:simplePos x="0" y="0"/>
                <wp:positionH relativeFrom="column">
                  <wp:posOffset>-5555</wp:posOffset>
                </wp:positionH>
                <wp:positionV relativeFrom="paragraph">
                  <wp:posOffset>-514905</wp:posOffset>
                </wp:positionV>
                <wp:extent cx="6348095" cy="852256"/>
                <wp:effectExtent l="0" t="0" r="0" b="0"/>
                <wp:wrapNone/>
                <wp:docPr id="463237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48095" cy="85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00518" w14:textId="77777777" w:rsidR="000E21F9" w:rsidRDefault="000E21F9" w:rsidP="004F709F">
                            <w:pPr>
                              <w:jc w:val="center"/>
                              <w:rPr>
                                <w:rFonts w:ascii="Calibri" w:eastAsia="Times New Roman" w:hAnsi="Calibri" w:cs="TimesNewRoman,Bold"/>
                                <w:b/>
                                <w:bCs/>
                                <w:sz w:val="52"/>
                                <w:szCs w:val="28"/>
                              </w:rPr>
                            </w:pPr>
                            <w:r>
                              <w:rPr>
                                <w:rFonts w:ascii="Calibri" w:eastAsia="Times New Roman" w:hAnsi="Calibri" w:cs="TimesNewRoman,Bold"/>
                                <w:b/>
                                <w:bCs/>
                                <w:sz w:val="52"/>
                                <w:szCs w:val="28"/>
                              </w:rPr>
                              <w:t>Centralia College</w:t>
                            </w:r>
                          </w:p>
                          <w:p w14:paraId="2924B8B3" w14:textId="3726441E" w:rsidR="004F709F" w:rsidRPr="004F709F" w:rsidRDefault="00A50300" w:rsidP="004F709F">
                            <w:pPr>
                              <w:jc w:val="center"/>
                              <w:rPr>
                                <w:rFonts w:ascii="Calibri" w:eastAsia="Times New Roman" w:hAnsi="Calibri" w:cs="TimesNewRoman,Bold"/>
                                <w:b/>
                                <w:bCs/>
                                <w:sz w:val="52"/>
                                <w:szCs w:val="28"/>
                              </w:rPr>
                            </w:pPr>
                            <w:r w:rsidRPr="004F709F">
                              <w:rPr>
                                <w:rFonts w:ascii="Calibri" w:eastAsia="Times New Roman" w:hAnsi="Calibri" w:cs="TimesNewRoman,Bold"/>
                                <w:b/>
                                <w:bCs/>
                                <w:sz w:val="52"/>
                                <w:szCs w:val="28"/>
                              </w:rPr>
                              <w:t>DISABILITY SERVICES</w:t>
                            </w:r>
                          </w:p>
                          <w:p w14:paraId="00CE6879" w14:textId="0A360DF1" w:rsidR="004F709F" w:rsidRPr="004F709F" w:rsidRDefault="004F709F" w:rsidP="000E21F9">
                            <w:pPr>
                              <w:rPr>
                                <w:sz w:val="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17008B" id="_x0000_t202" coordsize="21600,21600" o:spt="202" path="m,l,21600r21600,l21600,xe">
                <v:stroke joinstyle="miter"/>
                <v:path gradientshapeok="t" o:connecttype="rect"/>
              </v:shapetype>
              <v:shape id="Text Box 2" o:spid="_x0000_s1026" type="#_x0000_t202" style="position:absolute;margin-left:-.45pt;margin-top:-40.55pt;width:499.85pt;height:67.1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" filled="f" stroked="f">
                <v:path arrowok="t"/>
                <v:textbox>
                  <w:txbxContent>
                    <w:p w14:paraId="52100518" w14:textId="77777777" w:rsidR="000E21F9" w:rsidRDefault="000E21F9" w:rsidP="004F709F">
                      <w:pPr>
                        <w:jc w:val="center"/>
                        <w:rPr>
                          <w:rFonts w:ascii="Calibri" w:eastAsia="Times New Roman" w:hAnsi="Calibri" w:cs="TimesNewRoman,Bold"/>
                          <w:b/>
                          <w:bCs/>
                          <w:sz w:val="52"/>
                          <w:szCs w:val="28"/>
                        </w:rPr>
                      </w:pPr>
                      <w:r>
                        <w:rPr>
                          <w:rFonts w:ascii="Calibri" w:eastAsia="Times New Roman" w:hAnsi="Calibri" w:cs="TimesNewRoman,Bold"/>
                          <w:b/>
                          <w:bCs/>
                          <w:sz w:val="52"/>
                          <w:szCs w:val="28"/>
                        </w:rPr>
                        <w:t>Centralia College</w:t>
                      </w:r>
                    </w:p>
                    <w:p w14:paraId="2924B8B3" w14:textId="3726441E" w:rsidR="004F709F" w:rsidRPr="004F709F" w:rsidRDefault="00A50300" w:rsidP="004F709F">
                      <w:pPr>
                        <w:jc w:val="center"/>
                        <w:rPr>
                          <w:rFonts w:ascii="Calibri" w:eastAsia="Times New Roman" w:hAnsi="Calibri" w:cs="TimesNewRoman,Bold"/>
                          <w:b/>
                          <w:bCs/>
                          <w:sz w:val="52"/>
                          <w:szCs w:val="28"/>
                        </w:rPr>
                      </w:pPr>
                      <w:r w:rsidRPr="004F709F">
                        <w:rPr>
                          <w:rFonts w:ascii="Calibri" w:eastAsia="Times New Roman" w:hAnsi="Calibri" w:cs="TimesNewRoman,Bold"/>
                          <w:b/>
                          <w:bCs/>
                          <w:sz w:val="52"/>
                          <w:szCs w:val="28"/>
                        </w:rPr>
                        <w:t>DISABILITY SERVICES</w:t>
                      </w:r>
                    </w:p>
                    <w:p w14:paraId="00CE6879" w14:textId="0A360DF1" w:rsidR="004F709F" w:rsidRPr="004F709F" w:rsidRDefault="004F709F" w:rsidP="000E21F9">
                      <w:pPr>
                        <w:rPr>
                          <w:sz w:val="8"/>
                        </w:rPr>
                      </w:pPr>
                    </w:p>
                  </w:txbxContent>
                </v:textbox>
              </v:shape>
            </w:pict>
          </mc:Fallback>
        </mc:AlternateContent>
      </w:r>
      <w:r w:rsidRPr="000E21F9">
        <w:rPr>
          <w:rFonts w:ascii="Myriad Pro" w:hAnsi="Myriad Pro"/>
          <w:noProof/>
        </w:rPr>
        <mc:AlternateContent>
          <mc:Choice Requires="wps">
            <w:drawing>
              <wp:anchor distT="45720" distB="45720" distL="114300" distR="114300" simplePos="0" relativeHeight="251659776" behindDoc="0" locked="0" layoutInCell="1" allowOverlap="1" wp14:anchorId="28F5E16F" wp14:editId="00D938F9">
                <wp:simplePos x="0" y="0"/>
                <wp:positionH relativeFrom="column">
                  <wp:posOffset>4662170</wp:posOffset>
                </wp:positionH>
                <wp:positionV relativeFrom="paragraph">
                  <wp:posOffset>-771525</wp:posOffset>
                </wp:positionV>
                <wp:extent cx="2109470" cy="222885"/>
                <wp:effectExtent l="0" t="0" r="0" b="0"/>
                <wp:wrapNone/>
                <wp:docPr id="30733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947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D7345" w14:textId="77777777" w:rsidR="006274C8" w:rsidRPr="005E1C76" w:rsidRDefault="006274C8" w:rsidP="006274C8">
                            <w:pPr>
                              <w:jc w:val="center"/>
                              <w:rPr>
                                <w:sz w:val="20"/>
                              </w:rPr>
                            </w:pPr>
                            <w:r w:rsidRPr="005E1C76">
                              <w:rPr>
                                <w:sz w:val="18"/>
                              </w:rPr>
                              <w:t>(Take to Your Medical Professional)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F5E16F" id="_x0000_s1027" type="#_x0000_t202" style="position:absolute;margin-left:367.1pt;margin-top:-60.75pt;width:166.1pt;height:17.55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" filled="f" stroked="f">
                <v:path arrowok="t"/>
                <v:textbox style="mso-fit-shape-to-text:t">
                  <w:txbxContent>
                    <w:p w14:paraId="6A9D7345" w14:textId="77777777" w:rsidR="006274C8" w:rsidRPr="005E1C76" w:rsidRDefault="006274C8" w:rsidP="006274C8">
                      <w:pPr>
                        <w:jc w:val="center"/>
                        <w:rPr>
                          <w:sz w:val="20"/>
                        </w:rPr>
                      </w:pPr>
                      <w:r w:rsidRPr="005E1C76">
                        <w:rPr>
                          <w:sz w:val="18"/>
                        </w:rPr>
                        <w:t>(Take to Your Medical Professional)</w:t>
                      </w:r>
                    </w:p>
                  </w:txbxContent>
                </v:textbox>
              </v:shape>
            </w:pict>
          </mc:Fallback>
        </mc:AlternateContent>
      </w:r>
    </w:p>
    <w:p w14:paraId="06999190" w14:textId="77777777" w:rsidR="004F709F" w:rsidRPr="000E21F9" w:rsidRDefault="006274C8" w:rsidP="004F709F">
      <w:pPr>
        <w:pBdr>
          <w:top w:val="single" w:sz="12" w:space="1" w:color="auto"/>
          <w:bottom w:val="single" w:sz="12" w:space="1" w:color="auto"/>
        </w:pBdr>
        <w:autoSpaceDE w:val="0"/>
        <w:autoSpaceDN w:val="0"/>
        <w:adjustRightInd w:val="0"/>
        <w:jc w:val="center"/>
        <w:rPr>
          <w:rFonts w:ascii="Myriad Pro" w:eastAsia="Times New Roman" w:hAnsi="Myriad Pro" w:cs="TimesNewRoman,Bold"/>
          <w:bCs/>
          <w:sz w:val="28"/>
          <w:szCs w:val="28"/>
        </w:rPr>
      </w:pPr>
      <w:r w:rsidRPr="000E21F9">
        <w:rPr>
          <w:rFonts w:ascii="Myriad Pro" w:eastAsia="Times New Roman" w:hAnsi="Myriad Pro" w:cs="TimesNewRoman,Bold"/>
          <w:bCs/>
          <w:sz w:val="28"/>
          <w:szCs w:val="28"/>
        </w:rPr>
        <w:t>REQUIRED DOCUMENTATION GUIDELINES</w:t>
      </w:r>
    </w:p>
    <w:p w14:paraId="4C71E966" w14:textId="77777777" w:rsidR="00E21F0E" w:rsidRPr="000E21F9" w:rsidRDefault="00E21F0E" w:rsidP="00E21F0E">
      <w:pPr>
        <w:pStyle w:val="BodyText"/>
        <w:ind w:left="-630" w:right="-810"/>
        <w:jc w:val="center"/>
        <w:rPr>
          <w:rFonts w:ascii="Myriad Pro" w:hAnsi="Myriad Pro" w:cs="Arial"/>
          <w:sz w:val="24"/>
          <w:szCs w:val="24"/>
        </w:rPr>
      </w:pPr>
    </w:p>
    <w:p w14:paraId="4913CEB6" w14:textId="77777777" w:rsidR="00BF7952" w:rsidRPr="000E21F9" w:rsidRDefault="006274C8" w:rsidP="006274C8">
      <w:pPr>
        <w:autoSpaceDE w:val="0"/>
        <w:autoSpaceDN w:val="0"/>
        <w:adjustRightInd w:val="0"/>
        <w:jc w:val="center"/>
        <w:rPr>
          <w:rFonts w:ascii="Myriad Pro" w:eastAsia="Times New Roman" w:hAnsi="Myriad Pro" w:cs="Arial"/>
          <w:bCs/>
          <w:szCs w:val="24"/>
          <w:u w:val="single"/>
        </w:rPr>
      </w:pPr>
      <w:r w:rsidRPr="000E21F9">
        <w:rPr>
          <w:rFonts w:ascii="Myriad Pro" w:eastAsia="Times New Roman" w:hAnsi="Myriad Pro" w:cs="Arial"/>
          <w:bCs/>
          <w:szCs w:val="24"/>
          <w:u w:val="single"/>
        </w:rPr>
        <w:t>Appropriate documentation MUST include Diagnosis, Prognosis &amp; Functional Limitations!</w:t>
      </w:r>
    </w:p>
    <w:p w14:paraId="17EE0219" w14:textId="77777777" w:rsidR="006274C8" w:rsidRPr="000E21F9" w:rsidRDefault="006274C8" w:rsidP="006274C8">
      <w:pPr>
        <w:autoSpaceDE w:val="0"/>
        <w:autoSpaceDN w:val="0"/>
        <w:adjustRightInd w:val="0"/>
        <w:jc w:val="center"/>
        <w:rPr>
          <w:rFonts w:ascii="Myriad Pro" w:eastAsia="Times New Roman" w:hAnsi="Myriad Pro" w:cs="Arial"/>
          <w:bCs/>
          <w:szCs w:val="24"/>
        </w:rPr>
      </w:pPr>
    </w:p>
    <w:p w14:paraId="20D334BA" w14:textId="77777777" w:rsidR="00BF7952" w:rsidRPr="000E21F9" w:rsidRDefault="00EF1937" w:rsidP="00303D07">
      <w:pPr>
        <w:autoSpaceDE w:val="0"/>
        <w:autoSpaceDN w:val="0"/>
        <w:adjustRightInd w:val="0"/>
        <w:jc w:val="both"/>
        <w:rPr>
          <w:rFonts w:ascii="Myriad Pro" w:eastAsia="Times New Roman" w:hAnsi="Myriad Pro" w:cs="TimesNewRoman"/>
          <w:szCs w:val="24"/>
          <w:u w:val="single"/>
        </w:rPr>
      </w:pPr>
      <w:r w:rsidRPr="000E21F9">
        <w:rPr>
          <w:rFonts w:ascii="Myriad Pro" w:eastAsia="Times New Roman" w:hAnsi="Myriad Pro" w:cs="TimesNewRoman"/>
          <w:szCs w:val="24"/>
        </w:rPr>
        <w:t>Disability Services</w:t>
      </w:r>
      <w:r w:rsidR="00BF7952" w:rsidRPr="000E21F9">
        <w:rPr>
          <w:rFonts w:ascii="Myriad Pro" w:eastAsia="Times New Roman" w:hAnsi="Myriad Pro" w:cs="TimesNewRoman"/>
          <w:szCs w:val="24"/>
        </w:rPr>
        <w:t xml:space="preserve"> cannot authorize any accommodation unless it is supported by </w:t>
      </w:r>
      <w:r w:rsidR="00BC2708" w:rsidRPr="000E21F9">
        <w:rPr>
          <w:rFonts w:ascii="Myriad Pro" w:eastAsia="Times New Roman" w:hAnsi="Myriad Pro" w:cs="TimesNewRoman"/>
          <w:szCs w:val="24"/>
        </w:rPr>
        <w:t xml:space="preserve">appropriate </w:t>
      </w:r>
      <w:r w:rsidR="00BF7952" w:rsidRPr="000E21F9">
        <w:rPr>
          <w:rFonts w:ascii="Myriad Pro" w:eastAsia="Times New Roman" w:hAnsi="Myriad Pro" w:cs="TimesNewRoman"/>
          <w:szCs w:val="24"/>
        </w:rPr>
        <w:t xml:space="preserve">documentation. The documentation determines which accommodations the student may be eligible to receive. In accordance with prevailing state and federal laws, this documentation </w:t>
      </w:r>
      <w:r w:rsidR="00BF7952" w:rsidRPr="000E21F9">
        <w:rPr>
          <w:rFonts w:ascii="Myriad Pro" w:eastAsia="Times New Roman" w:hAnsi="Myriad Pro" w:cs="TimesNewRoman"/>
          <w:szCs w:val="24"/>
          <w:u w:val="single"/>
        </w:rPr>
        <w:t>must include each of the following</w:t>
      </w:r>
      <w:r w:rsidR="00BF7952" w:rsidRPr="000E21F9">
        <w:rPr>
          <w:rFonts w:ascii="Myriad Pro" w:eastAsia="Times New Roman" w:hAnsi="Myriad Pro" w:cs="TimesNewRoman"/>
          <w:szCs w:val="24"/>
        </w:rPr>
        <w:t>:</w:t>
      </w:r>
    </w:p>
    <w:p w14:paraId="619A8D86" w14:textId="77777777" w:rsidR="00BF7952" w:rsidRPr="000E21F9" w:rsidRDefault="00BF7952" w:rsidP="00303D07">
      <w:pPr>
        <w:autoSpaceDE w:val="0"/>
        <w:autoSpaceDN w:val="0"/>
        <w:adjustRightInd w:val="0"/>
        <w:jc w:val="both"/>
        <w:rPr>
          <w:rFonts w:ascii="Myriad Pro" w:eastAsia="Times New Roman" w:hAnsi="Myriad Pro" w:cs="TimesNewRoman"/>
          <w:b/>
          <w:szCs w:val="24"/>
        </w:rPr>
      </w:pPr>
    </w:p>
    <w:p w14:paraId="0134323D" w14:textId="77777777" w:rsidR="00BC2708" w:rsidRPr="000E21F9" w:rsidRDefault="00BC2708" w:rsidP="00303D07">
      <w:pPr>
        <w:numPr>
          <w:ilvl w:val="0"/>
          <w:numId w:val="6"/>
        </w:numPr>
        <w:autoSpaceDE w:val="0"/>
        <w:autoSpaceDN w:val="0"/>
        <w:adjustRightInd w:val="0"/>
        <w:spacing w:line="276" w:lineRule="auto"/>
        <w:jc w:val="both"/>
        <w:rPr>
          <w:rFonts w:ascii="Myriad Pro" w:eastAsia="Times New Roman" w:hAnsi="Myriad Pro" w:cs="TimesNewRoman"/>
          <w:szCs w:val="24"/>
        </w:rPr>
      </w:pPr>
      <w:r w:rsidRPr="000E21F9">
        <w:rPr>
          <w:rFonts w:ascii="Myriad Pro" w:eastAsia="Times New Roman" w:hAnsi="Myriad Pro" w:cs="TimesNewRoman"/>
          <w:b/>
          <w:szCs w:val="24"/>
          <w:u w:val="single"/>
        </w:rPr>
        <w:t>Statement of disability</w:t>
      </w:r>
      <w:r w:rsidRPr="000E21F9">
        <w:rPr>
          <w:rFonts w:ascii="Myriad Pro" w:eastAsia="Times New Roman" w:hAnsi="Myriad Pro" w:cs="TimesNewRoman"/>
          <w:szCs w:val="24"/>
        </w:rPr>
        <w:t>, including DSMV diagnosis where appropriate.</w:t>
      </w:r>
    </w:p>
    <w:p w14:paraId="4A77F87F" w14:textId="77777777" w:rsidR="00BC2708" w:rsidRPr="000E21F9" w:rsidRDefault="00BC2708" w:rsidP="00303D07">
      <w:pPr>
        <w:numPr>
          <w:ilvl w:val="0"/>
          <w:numId w:val="6"/>
        </w:numPr>
        <w:autoSpaceDE w:val="0"/>
        <w:autoSpaceDN w:val="0"/>
        <w:adjustRightInd w:val="0"/>
        <w:spacing w:line="276" w:lineRule="auto"/>
        <w:jc w:val="both"/>
        <w:rPr>
          <w:rFonts w:ascii="Myriad Pro" w:eastAsia="Times New Roman" w:hAnsi="Myriad Pro" w:cs="TimesNewRoman"/>
          <w:szCs w:val="24"/>
        </w:rPr>
      </w:pPr>
      <w:r w:rsidRPr="000E21F9">
        <w:rPr>
          <w:rFonts w:ascii="Myriad Pro" w:eastAsia="Times New Roman" w:hAnsi="Myriad Pro" w:cs="TimesNewRoman"/>
          <w:b/>
          <w:szCs w:val="24"/>
          <w:u w:val="single"/>
        </w:rPr>
        <w:t>Statement of prognosis</w:t>
      </w:r>
      <w:r w:rsidRPr="000E21F9">
        <w:rPr>
          <w:rFonts w:ascii="Myriad Pro" w:eastAsia="Times New Roman" w:hAnsi="Myriad Pro" w:cs="TimesNewRoman"/>
          <w:szCs w:val="24"/>
        </w:rPr>
        <w:t>: permanent or temporary (how long).</w:t>
      </w:r>
    </w:p>
    <w:p w14:paraId="7784EBAA" w14:textId="77777777" w:rsidR="00BC2708" w:rsidRPr="000E21F9" w:rsidRDefault="00BC2708" w:rsidP="00303D07">
      <w:pPr>
        <w:numPr>
          <w:ilvl w:val="0"/>
          <w:numId w:val="6"/>
        </w:numPr>
        <w:autoSpaceDE w:val="0"/>
        <w:autoSpaceDN w:val="0"/>
        <w:adjustRightInd w:val="0"/>
        <w:jc w:val="both"/>
        <w:rPr>
          <w:rFonts w:ascii="Myriad Pro" w:eastAsia="Times New Roman" w:hAnsi="Myriad Pro" w:cs="TimesNewRoman"/>
          <w:szCs w:val="24"/>
        </w:rPr>
      </w:pPr>
      <w:r w:rsidRPr="000E21F9">
        <w:rPr>
          <w:rFonts w:ascii="Myriad Pro" w:eastAsia="Times New Roman" w:hAnsi="Myriad Pro" w:cs="TimesNewRoman"/>
          <w:b/>
          <w:szCs w:val="24"/>
          <w:u w:val="single"/>
        </w:rPr>
        <w:t>Description of the diagnostic methodology used</w:t>
      </w:r>
      <w:r w:rsidRPr="000E21F9">
        <w:rPr>
          <w:rFonts w:ascii="Myriad Pro" w:eastAsia="Times New Roman" w:hAnsi="Myriad Pro" w:cs="TimesNewRoman"/>
          <w:szCs w:val="24"/>
          <w:u w:val="single"/>
        </w:rPr>
        <w:t xml:space="preserve">, </w:t>
      </w:r>
      <w:r w:rsidRPr="000E21F9">
        <w:rPr>
          <w:rFonts w:ascii="Myriad Pro" w:eastAsia="Times New Roman" w:hAnsi="Myriad Pro" w:cs="TimesNewRoman"/>
          <w:b/>
          <w:szCs w:val="24"/>
          <w:u w:val="single"/>
        </w:rPr>
        <w:t>including all data</w:t>
      </w:r>
      <w:r w:rsidRPr="000E21F9">
        <w:rPr>
          <w:rFonts w:ascii="Myriad Pro" w:eastAsia="Times New Roman" w:hAnsi="Myriad Pro" w:cs="TimesNewRoman"/>
          <w:szCs w:val="24"/>
        </w:rPr>
        <w:t xml:space="preserve"> from appropriate instruments of evaluation or testing. Information based on "screening" instruments is not acceptable.</w:t>
      </w:r>
    </w:p>
    <w:p w14:paraId="4151C1A8" w14:textId="77777777" w:rsidR="00A76A0B" w:rsidRPr="000E21F9" w:rsidRDefault="00A76A0B" w:rsidP="00303D07">
      <w:pPr>
        <w:autoSpaceDE w:val="0"/>
        <w:autoSpaceDN w:val="0"/>
        <w:adjustRightInd w:val="0"/>
        <w:ind w:left="1440"/>
        <w:jc w:val="both"/>
        <w:rPr>
          <w:rFonts w:ascii="Myriad Pro" w:eastAsia="Times New Roman" w:hAnsi="Myriad Pro" w:cs="TimesNewRoman"/>
          <w:szCs w:val="24"/>
        </w:rPr>
      </w:pPr>
      <w:r w:rsidRPr="000E21F9">
        <w:rPr>
          <w:rFonts w:ascii="Myriad Pro" w:eastAsia="Times New Roman" w:hAnsi="Myriad Pro" w:cs="TimesNewRoman"/>
          <w:sz w:val="20"/>
          <w:szCs w:val="22"/>
        </w:rPr>
        <w:t>In most cases documentation consisting only of a diagnosis, case or chart notes, and/or     prescription pad notations is insufficient to determine the impact of a medical condition/disability, to address the issue of substantial limitations, and to develop reasonable accommodations. IEPs (Individual Educational Plans), and 504 Plans although they provide information about a student’s educational experiences, generally are not sufficient documentation.</w:t>
      </w:r>
    </w:p>
    <w:p w14:paraId="787F2F42" w14:textId="77777777" w:rsidR="00BC2708" w:rsidRPr="000E21F9" w:rsidRDefault="00BC2708" w:rsidP="00303D07">
      <w:pPr>
        <w:numPr>
          <w:ilvl w:val="0"/>
          <w:numId w:val="7"/>
        </w:numPr>
        <w:autoSpaceDE w:val="0"/>
        <w:autoSpaceDN w:val="0"/>
        <w:adjustRightInd w:val="0"/>
        <w:spacing w:line="276" w:lineRule="auto"/>
        <w:jc w:val="both"/>
        <w:rPr>
          <w:rFonts w:ascii="Myriad Pro" w:eastAsia="Times New Roman" w:hAnsi="Myriad Pro" w:cs="TimesNewRoman"/>
          <w:szCs w:val="24"/>
        </w:rPr>
      </w:pPr>
      <w:r w:rsidRPr="000E21F9">
        <w:rPr>
          <w:rFonts w:ascii="Myriad Pro" w:eastAsia="Times New Roman" w:hAnsi="Myriad Pro" w:cs="TimesNewRoman"/>
          <w:b/>
          <w:szCs w:val="24"/>
          <w:u w:val="single"/>
        </w:rPr>
        <w:t xml:space="preserve">Statement of clearly defined limitations </w:t>
      </w:r>
      <w:r w:rsidR="006C1684" w:rsidRPr="000E21F9">
        <w:rPr>
          <w:rFonts w:ascii="Myriad Pro" w:eastAsia="Times New Roman" w:hAnsi="Myriad Pro" w:cs="TimesNewRoman"/>
          <w:b/>
          <w:i/>
          <w:iCs/>
          <w:szCs w:val="24"/>
          <w:u w:val="single"/>
        </w:rPr>
        <w:t xml:space="preserve">specifically </w:t>
      </w:r>
      <w:r w:rsidRPr="000E21F9">
        <w:rPr>
          <w:rFonts w:ascii="Myriad Pro" w:eastAsia="Times New Roman" w:hAnsi="Myriad Pro" w:cs="TimesNewRoman"/>
          <w:b/>
          <w:i/>
          <w:iCs/>
          <w:szCs w:val="24"/>
          <w:u w:val="single"/>
        </w:rPr>
        <w:t>related to the disability</w:t>
      </w:r>
      <w:r w:rsidR="006C1684" w:rsidRPr="000E21F9">
        <w:rPr>
          <w:rFonts w:ascii="Myriad Pro" w:eastAsia="Times New Roman" w:hAnsi="Myriad Pro" w:cs="TimesNewRoman"/>
          <w:b/>
          <w:i/>
          <w:iCs/>
          <w:szCs w:val="24"/>
          <w:u w:val="single"/>
        </w:rPr>
        <w:t xml:space="preserve"> for this individual </w:t>
      </w:r>
      <w:proofErr w:type="gramStart"/>
      <w:r w:rsidR="006C1684" w:rsidRPr="000E21F9">
        <w:rPr>
          <w:rFonts w:ascii="Myriad Pro" w:eastAsia="Times New Roman" w:hAnsi="Myriad Pro" w:cs="TimesNewRoman"/>
          <w:b/>
          <w:i/>
          <w:iCs/>
          <w:szCs w:val="24"/>
          <w:u w:val="single"/>
        </w:rPr>
        <w:t>at this point in time</w:t>
      </w:r>
      <w:proofErr w:type="gramEnd"/>
      <w:r w:rsidRPr="000E21F9">
        <w:rPr>
          <w:rFonts w:ascii="Myriad Pro" w:eastAsia="Times New Roman" w:hAnsi="Myriad Pro" w:cs="TimesNewRoman"/>
          <w:szCs w:val="24"/>
        </w:rPr>
        <w:t xml:space="preserve">, especially as it relates to academics. Note that these limitations must </w:t>
      </w:r>
      <w:r w:rsidR="001C74CC" w:rsidRPr="000E21F9">
        <w:rPr>
          <w:rFonts w:ascii="Myriad Pro" w:eastAsia="Times New Roman" w:hAnsi="Myriad Pro" w:cs="TimesNewRoman"/>
          <w:szCs w:val="24"/>
        </w:rPr>
        <w:t>a</w:t>
      </w:r>
      <w:r w:rsidRPr="000E21F9">
        <w:rPr>
          <w:rFonts w:ascii="Myriad Pro" w:eastAsia="Times New Roman" w:hAnsi="Myriad Pro" w:cs="TimesNewRoman"/>
          <w:szCs w:val="24"/>
        </w:rPr>
        <w:t>ffect a major life activity (which includes learning) as established by the ADA.</w:t>
      </w:r>
    </w:p>
    <w:p w14:paraId="4244E007" w14:textId="77777777" w:rsidR="001F49C7" w:rsidRPr="000E21F9" w:rsidRDefault="00BC2708" w:rsidP="00AD25A2">
      <w:pPr>
        <w:numPr>
          <w:ilvl w:val="0"/>
          <w:numId w:val="6"/>
        </w:numPr>
        <w:autoSpaceDE w:val="0"/>
        <w:autoSpaceDN w:val="0"/>
        <w:adjustRightInd w:val="0"/>
        <w:spacing w:line="276" w:lineRule="auto"/>
        <w:jc w:val="both"/>
        <w:rPr>
          <w:rFonts w:ascii="Myriad Pro" w:hAnsi="Myriad Pro"/>
          <w:szCs w:val="28"/>
          <w:u w:val="single"/>
        </w:rPr>
      </w:pPr>
      <w:r w:rsidRPr="000E21F9">
        <w:rPr>
          <w:rFonts w:ascii="Myriad Pro" w:eastAsia="Times New Roman" w:hAnsi="Myriad Pro" w:cs="TimesNewRoman"/>
          <w:b/>
          <w:szCs w:val="24"/>
          <w:u w:val="single"/>
        </w:rPr>
        <w:t>All documentation must be signed and dated by a clearly identified diagnostician</w:t>
      </w:r>
      <w:r w:rsidRPr="000E21F9">
        <w:rPr>
          <w:rFonts w:ascii="Myriad Pro" w:eastAsia="Times New Roman" w:hAnsi="Myriad Pro" w:cs="TimesNewRoman"/>
          <w:szCs w:val="24"/>
        </w:rPr>
        <w:t xml:space="preserve"> on the report. Reports should include credentials and contact information for the individual providing the diagnosis.</w:t>
      </w:r>
    </w:p>
    <w:p w14:paraId="6753397E" w14:textId="77777777" w:rsidR="00BF7952" w:rsidRPr="000E21F9" w:rsidRDefault="00BF7952" w:rsidP="00E21F0E">
      <w:pPr>
        <w:pStyle w:val="Heading2"/>
        <w:rPr>
          <w:rFonts w:ascii="Myriad Pro" w:hAnsi="Myriad Pro"/>
          <w:sz w:val="28"/>
          <w:szCs w:val="28"/>
          <w:u w:val="single"/>
        </w:rPr>
      </w:pPr>
      <w:r w:rsidRPr="000E21F9">
        <w:rPr>
          <w:rFonts w:ascii="Myriad Pro" w:hAnsi="Myriad Pro"/>
          <w:sz w:val="28"/>
          <w:szCs w:val="28"/>
          <w:u w:val="single"/>
        </w:rPr>
        <w:t>Consent for Release of Information</w:t>
      </w:r>
    </w:p>
    <w:p w14:paraId="7ED18584" w14:textId="77777777" w:rsidR="004725FA" w:rsidRPr="000E21F9" w:rsidRDefault="004725FA" w:rsidP="00303D07">
      <w:pPr>
        <w:jc w:val="both"/>
        <w:rPr>
          <w:rFonts w:ascii="Myriad Pro" w:hAnsi="Myriad Pro"/>
        </w:rPr>
      </w:pPr>
    </w:p>
    <w:p w14:paraId="46FC04A0" w14:textId="77777777" w:rsidR="00AE000E" w:rsidRPr="000E21F9" w:rsidRDefault="00AE000E" w:rsidP="00303D07">
      <w:pPr>
        <w:pStyle w:val="Heading3"/>
        <w:tabs>
          <w:tab w:val="left" w:pos="3870"/>
          <w:tab w:val="right" w:pos="4320"/>
          <w:tab w:val="right" w:pos="9990"/>
        </w:tabs>
        <w:jc w:val="both"/>
        <w:rPr>
          <w:rFonts w:ascii="Myriad Pro" w:hAnsi="Myriad Pro"/>
          <w:sz w:val="20"/>
        </w:rPr>
      </w:pPr>
    </w:p>
    <w:p w14:paraId="4D4A48B6" w14:textId="77777777" w:rsidR="00BF7952" w:rsidRPr="000E21F9" w:rsidRDefault="00BF7952" w:rsidP="00303D07">
      <w:pPr>
        <w:pStyle w:val="Heading3"/>
        <w:tabs>
          <w:tab w:val="left" w:pos="3870"/>
          <w:tab w:val="right" w:pos="4320"/>
          <w:tab w:val="right" w:pos="9990"/>
        </w:tabs>
        <w:jc w:val="both"/>
        <w:rPr>
          <w:rFonts w:ascii="Myriad Pro" w:hAnsi="Myriad Pro"/>
          <w:sz w:val="18"/>
        </w:rPr>
      </w:pPr>
      <w:proofErr w:type="gramStart"/>
      <w:r w:rsidRPr="000E21F9">
        <w:rPr>
          <w:rFonts w:ascii="Myriad Pro" w:hAnsi="Myriad Pro"/>
          <w:sz w:val="18"/>
        </w:rPr>
        <w:t xml:space="preserve">I,  </w:t>
      </w:r>
      <w:r w:rsidRPr="000E21F9">
        <w:rPr>
          <w:rFonts w:ascii="Myriad Pro" w:hAnsi="Myriad Pro"/>
          <w:sz w:val="18"/>
          <w:u w:val="single"/>
        </w:rPr>
        <w:tab/>
      </w:r>
      <w:r w:rsidRPr="000E21F9">
        <w:rPr>
          <w:rFonts w:ascii="Myriad Pro" w:hAnsi="Myriad Pro"/>
          <w:sz w:val="18"/>
        </w:rPr>
        <w:t xml:space="preserve">  </w:t>
      </w:r>
      <w:r w:rsidR="00304186" w:rsidRPr="000E21F9">
        <w:rPr>
          <w:rFonts w:ascii="Myriad Pro" w:hAnsi="Myriad Pro"/>
          <w:sz w:val="18"/>
        </w:rPr>
        <w:t>,</w:t>
      </w:r>
      <w:proofErr w:type="gramEnd"/>
      <w:r w:rsidR="00304186" w:rsidRPr="000E21F9">
        <w:rPr>
          <w:rFonts w:ascii="Myriad Pro" w:hAnsi="Myriad Pro"/>
          <w:sz w:val="18"/>
        </w:rPr>
        <w:t xml:space="preserve"> authorize</w:t>
      </w:r>
      <w:r w:rsidRPr="000E21F9">
        <w:rPr>
          <w:rFonts w:ascii="Myriad Pro" w:hAnsi="Myriad Pro"/>
          <w:sz w:val="18"/>
        </w:rPr>
        <w:t xml:space="preserve"> </w:t>
      </w:r>
      <w:r w:rsidRPr="000E21F9">
        <w:rPr>
          <w:rFonts w:ascii="Myriad Pro" w:hAnsi="Myriad Pro"/>
          <w:sz w:val="18"/>
          <w:u w:val="single"/>
        </w:rPr>
        <w:tab/>
      </w:r>
      <w:r w:rsidRPr="000E21F9">
        <w:rPr>
          <w:rFonts w:ascii="Myriad Pro" w:hAnsi="Myriad Pro"/>
          <w:sz w:val="18"/>
        </w:rPr>
        <w:t xml:space="preserve">  </w:t>
      </w:r>
    </w:p>
    <w:p w14:paraId="35D45F1C" w14:textId="77777777" w:rsidR="00BF7952" w:rsidRPr="000E21F9" w:rsidRDefault="00BF7952" w:rsidP="00303D07">
      <w:pPr>
        <w:jc w:val="both"/>
        <w:rPr>
          <w:rFonts w:ascii="Myriad Pro" w:hAnsi="Myriad Pro"/>
          <w:sz w:val="18"/>
        </w:rPr>
      </w:pPr>
      <w:r w:rsidRPr="000E21F9">
        <w:rPr>
          <w:rFonts w:ascii="Myriad Pro" w:hAnsi="Myriad Pro"/>
          <w:sz w:val="18"/>
        </w:rPr>
        <w:t xml:space="preserve">        </w:t>
      </w:r>
      <w:r w:rsidR="00F0445D" w:rsidRPr="000E21F9">
        <w:rPr>
          <w:rFonts w:ascii="Myriad Pro" w:hAnsi="Myriad Pro"/>
          <w:sz w:val="18"/>
        </w:rPr>
        <w:t xml:space="preserve">           </w:t>
      </w:r>
      <w:r w:rsidRPr="000E21F9">
        <w:rPr>
          <w:rFonts w:ascii="Myriad Pro" w:hAnsi="Myriad Pro"/>
          <w:sz w:val="18"/>
        </w:rPr>
        <w:t xml:space="preserve"> </w:t>
      </w:r>
      <w:r w:rsidR="00AF7736" w:rsidRPr="000E21F9">
        <w:rPr>
          <w:rFonts w:ascii="Myriad Pro" w:hAnsi="Myriad Pro"/>
          <w:sz w:val="18"/>
        </w:rPr>
        <w:tab/>
      </w:r>
      <w:r w:rsidRPr="000E21F9">
        <w:rPr>
          <w:rFonts w:ascii="Myriad Pro" w:hAnsi="Myriad Pro"/>
          <w:sz w:val="18"/>
        </w:rPr>
        <w:t>(</w:t>
      </w:r>
      <w:r w:rsidR="00F0445D" w:rsidRPr="000E21F9">
        <w:rPr>
          <w:rFonts w:ascii="Myriad Pro" w:hAnsi="Myriad Pro"/>
          <w:sz w:val="18"/>
        </w:rPr>
        <w:t xml:space="preserve">Student </w:t>
      </w:r>
      <w:proofErr w:type="gramStart"/>
      <w:r w:rsidR="00F0445D" w:rsidRPr="000E21F9">
        <w:rPr>
          <w:rFonts w:ascii="Myriad Pro" w:hAnsi="Myriad Pro"/>
          <w:sz w:val="18"/>
        </w:rPr>
        <w:t>Name</w:t>
      </w:r>
      <w:r w:rsidRPr="000E21F9">
        <w:rPr>
          <w:rFonts w:ascii="Myriad Pro" w:hAnsi="Myriad Pro"/>
          <w:sz w:val="18"/>
        </w:rPr>
        <w:t xml:space="preserve">)   </w:t>
      </w:r>
      <w:proofErr w:type="gramEnd"/>
      <w:r w:rsidRPr="000E21F9">
        <w:rPr>
          <w:rFonts w:ascii="Myriad Pro" w:hAnsi="Myriad Pro"/>
          <w:sz w:val="18"/>
        </w:rPr>
        <w:t xml:space="preserve">                                       </w:t>
      </w:r>
      <w:r w:rsidR="00F0445D" w:rsidRPr="000E21F9">
        <w:rPr>
          <w:rFonts w:ascii="Myriad Pro" w:hAnsi="Myriad Pro"/>
          <w:sz w:val="18"/>
        </w:rPr>
        <w:t xml:space="preserve">                          </w:t>
      </w:r>
      <w:r w:rsidR="00AF7736" w:rsidRPr="000E21F9">
        <w:rPr>
          <w:rFonts w:ascii="Myriad Pro" w:hAnsi="Myriad Pro"/>
          <w:sz w:val="18"/>
        </w:rPr>
        <w:t xml:space="preserve"> </w:t>
      </w:r>
      <w:r w:rsidR="00AF7736" w:rsidRPr="000E21F9">
        <w:rPr>
          <w:rFonts w:ascii="Myriad Pro" w:hAnsi="Myriad Pro"/>
          <w:sz w:val="18"/>
        </w:rPr>
        <w:tab/>
      </w:r>
      <w:r w:rsidR="00AF7736" w:rsidRPr="000E21F9">
        <w:rPr>
          <w:rFonts w:ascii="Myriad Pro" w:hAnsi="Myriad Pro"/>
          <w:sz w:val="18"/>
        </w:rPr>
        <w:tab/>
      </w:r>
      <w:r w:rsidR="00F0445D" w:rsidRPr="000E21F9">
        <w:rPr>
          <w:rFonts w:ascii="Myriad Pro" w:hAnsi="Myriad Pro"/>
          <w:sz w:val="18"/>
        </w:rPr>
        <w:t xml:space="preserve"> </w:t>
      </w:r>
      <w:r w:rsidRPr="000E21F9">
        <w:rPr>
          <w:rFonts w:ascii="Myriad Pro" w:hAnsi="Myriad Pro"/>
          <w:sz w:val="18"/>
        </w:rPr>
        <w:t>(Name of professional)</w:t>
      </w:r>
    </w:p>
    <w:p w14:paraId="2F518BB7" w14:textId="77777777" w:rsidR="00BF7952" w:rsidRPr="000E21F9" w:rsidRDefault="00BF7952" w:rsidP="00303D07">
      <w:pPr>
        <w:jc w:val="both"/>
        <w:rPr>
          <w:rFonts w:ascii="Myriad Pro" w:hAnsi="Myriad Pro"/>
          <w:sz w:val="18"/>
        </w:rPr>
      </w:pPr>
    </w:p>
    <w:p w14:paraId="6669BD73" w14:textId="77777777" w:rsidR="00BF7952" w:rsidRPr="000E21F9" w:rsidRDefault="00BF7952" w:rsidP="00303D07">
      <w:pPr>
        <w:tabs>
          <w:tab w:val="left" w:pos="4140"/>
        </w:tabs>
        <w:ind w:right="-90"/>
        <w:jc w:val="both"/>
        <w:rPr>
          <w:rFonts w:ascii="Myriad Pro" w:hAnsi="Myriad Pro"/>
          <w:sz w:val="18"/>
        </w:rPr>
      </w:pPr>
      <w:proofErr w:type="gramStart"/>
      <w:r w:rsidRPr="000E21F9">
        <w:rPr>
          <w:rFonts w:ascii="Myriad Pro" w:hAnsi="Myriad Pro"/>
          <w:sz w:val="18"/>
        </w:rPr>
        <w:t xml:space="preserve">of  </w:t>
      </w:r>
      <w:r w:rsidRPr="000E21F9">
        <w:rPr>
          <w:rFonts w:ascii="Myriad Pro" w:hAnsi="Myriad Pro"/>
          <w:sz w:val="18"/>
          <w:u w:val="single"/>
        </w:rPr>
        <w:tab/>
      </w:r>
      <w:proofErr w:type="gramEnd"/>
      <w:r w:rsidRPr="000E21F9">
        <w:rPr>
          <w:rFonts w:ascii="Myriad Pro" w:hAnsi="Myriad Pro"/>
          <w:sz w:val="18"/>
        </w:rPr>
        <w:t xml:space="preserve">, to disclose to </w:t>
      </w:r>
      <w:r w:rsidR="00304186" w:rsidRPr="000E21F9">
        <w:rPr>
          <w:rFonts w:ascii="Myriad Pro" w:hAnsi="Myriad Pro"/>
          <w:sz w:val="18"/>
        </w:rPr>
        <w:t xml:space="preserve">the </w:t>
      </w:r>
      <w:r w:rsidRPr="000E21F9">
        <w:rPr>
          <w:rFonts w:ascii="Myriad Pro" w:hAnsi="Myriad Pro"/>
          <w:sz w:val="18"/>
        </w:rPr>
        <w:t xml:space="preserve">Disability Services </w:t>
      </w:r>
      <w:r w:rsidR="00304186" w:rsidRPr="000E21F9">
        <w:rPr>
          <w:rFonts w:ascii="Myriad Pro" w:hAnsi="Myriad Pro"/>
          <w:sz w:val="18"/>
        </w:rPr>
        <w:t xml:space="preserve">dept. </w:t>
      </w:r>
      <w:r w:rsidRPr="000E21F9">
        <w:rPr>
          <w:rFonts w:ascii="Myriad Pro" w:hAnsi="Myriad Pro"/>
          <w:sz w:val="18"/>
        </w:rPr>
        <w:t xml:space="preserve">of </w:t>
      </w:r>
      <w:r w:rsidR="00BC2708" w:rsidRPr="000E21F9">
        <w:rPr>
          <w:rFonts w:ascii="Myriad Pro" w:hAnsi="Myriad Pro"/>
          <w:sz w:val="18"/>
        </w:rPr>
        <w:t>Centralia College,</w:t>
      </w:r>
      <w:r w:rsidR="00632215" w:rsidRPr="000E21F9">
        <w:rPr>
          <w:rFonts w:ascii="Myriad Pro" w:hAnsi="Myriad Pro"/>
          <w:sz w:val="18"/>
        </w:rPr>
        <w:t xml:space="preserve"> </w:t>
      </w:r>
      <w:r w:rsidR="00632215" w:rsidRPr="000E21F9">
        <w:rPr>
          <w:rFonts w:ascii="Myriad Pro" w:hAnsi="Myriad Pro"/>
          <w:sz w:val="20"/>
        </w:rPr>
        <w:t>the above</w:t>
      </w:r>
    </w:p>
    <w:p w14:paraId="0195DA0B" w14:textId="77777777" w:rsidR="00BF7952" w:rsidRPr="000E21F9" w:rsidRDefault="00BF7952" w:rsidP="00303D07">
      <w:pPr>
        <w:spacing w:line="360" w:lineRule="auto"/>
        <w:ind w:right="-90" w:firstLine="720"/>
        <w:jc w:val="both"/>
        <w:rPr>
          <w:rFonts w:ascii="Myriad Pro" w:hAnsi="Myriad Pro"/>
          <w:sz w:val="18"/>
        </w:rPr>
      </w:pPr>
      <w:r w:rsidRPr="000E21F9">
        <w:rPr>
          <w:rFonts w:ascii="Myriad Pro" w:hAnsi="Myriad Pro"/>
          <w:sz w:val="18"/>
        </w:rPr>
        <w:t>(Name of agency/organization)</w:t>
      </w:r>
    </w:p>
    <w:p w14:paraId="6CDA95BC" w14:textId="77777777" w:rsidR="00BF7952" w:rsidRPr="000E21F9" w:rsidRDefault="000E21F9" w:rsidP="00303D07">
      <w:pPr>
        <w:tabs>
          <w:tab w:val="left" w:pos="2790"/>
        </w:tabs>
        <w:ind w:right="-90"/>
        <w:jc w:val="both"/>
        <w:rPr>
          <w:rFonts w:ascii="Myriad Pro" w:hAnsi="Myriad Pro"/>
          <w:sz w:val="20"/>
        </w:rPr>
      </w:pPr>
      <w:r w:rsidRPr="000E21F9">
        <w:rPr>
          <w:rFonts w:ascii="Myriad Pro" w:hAnsi="Myriad Pro"/>
          <w:noProof/>
          <w:sz w:val="20"/>
          <w:u w:val="single"/>
        </w:rPr>
        <mc:AlternateContent>
          <mc:Choice Requires="wps">
            <w:drawing>
              <wp:anchor distT="0" distB="0" distL="114300" distR="114300" simplePos="0" relativeHeight="251657728" behindDoc="0" locked="0" layoutInCell="1" allowOverlap="1" wp14:anchorId="675E80A9" wp14:editId="2F7AC344">
                <wp:simplePos x="0" y="0"/>
                <wp:positionH relativeFrom="column">
                  <wp:posOffset>4110355</wp:posOffset>
                </wp:positionH>
                <wp:positionV relativeFrom="paragraph">
                  <wp:posOffset>508000</wp:posOffset>
                </wp:positionV>
                <wp:extent cx="2233295" cy="1132840"/>
                <wp:effectExtent l="0" t="0" r="0" b="0"/>
                <wp:wrapNone/>
                <wp:docPr id="115434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3295" cy="1132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E7D3D" w14:textId="77777777" w:rsidR="004725FA" w:rsidRDefault="004725FA" w:rsidP="004725FA">
                            <w:pPr>
                              <w:tabs>
                                <w:tab w:val="left" w:pos="-2430"/>
                              </w:tabs>
                              <w:rPr>
                                <w:rFonts w:ascii="Calibri" w:hAnsi="Calibri"/>
                                <w:b/>
                                <w:sz w:val="22"/>
                                <w:szCs w:val="22"/>
                              </w:rPr>
                            </w:pPr>
                            <w:r w:rsidRPr="004725FA">
                              <w:rPr>
                                <w:rFonts w:ascii="Calibri" w:hAnsi="Calibri"/>
                                <w:b/>
                                <w:sz w:val="22"/>
                                <w:szCs w:val="22"/>
                                <w:u w:val="single"/>
                              </w:rPr>
                              <w:t>Send report to</w:t>
                            </w:r>
                            <w:r w:rsidRPr="004725FA">
                              <w:rPr>
                                <w:rFonts w:ascii="Calibri" w:hAnsi="Calibri"/>
                                <w:b/>
                                <w:sz w:val="22"/>
                                <w:szCs w:val="22"/>
                              </w:rPr>
                              <w:t>:</w:t>
                            </w:r>
                          </w:p>
                          <w:p w14:paraId="62D76F2A" w14:textId="77777777" w:rsidR="004725FA" w:rsidRPr="00627870" w:rsidRDefault="000F5EB4" w:rsidP="004725FA">
                            <w:pPr>
                              <w:tabs>
                                <w:tab w:val="left" w:pos="-2430"/>
                              </w:tabs>
                              <w:rPr>
                                <w:rFonts w:ascii="Calibri" w:hAnsi="Calibri"/>
                                <w:sz w:val="22"/>
                                <w:szCs w:val="22"/>
                              </w:rPr>
                            </w:pPr>
                            <w:r>
                              <w:rPr>
                                <w:rFonts w:ascii="Calibri" w:hAnsi="Calibri"/>
                                <w:sz w:val="22"/>
                                <w:szCs w:val="22"/>
                              </w:rPr>
                              <w:t xml:space="preserve">Centralia College, </w:t>
                            </w:r>
                            <w:r w:rsidR="004725FA" w:rsidRPr="00627870">
                              <w:rPr>
                                <w:rFonts w:ascii="Calibri" w:hAnsi="Calibri"/>
                                <w:sz w:val="22"/>
                                <w:szCs w:val="22"/>
                              </w:rPr>
                              <w:t xml:space="preserve">Disability Services </w:t>
                            </w:r>
                          </w:p>
                          <w:p w14:paraId="7DD08E92" w14:textId="77777777" w:rsidR="004725FA" w:rsidRPr="00627870" w:rsidRDefault="004725FA" w:rsidP="004725FA">
                            <w:pPr>
                              <w:tabs>
                                <w:tab w:val="left" w:pos="-2430"/>
                              </w:tabs>
                              <w:rPr>
                                <w:rFonts w:ascii="Calibri" w:hAnsi="Calibri"/>
                                <w:sz w:val="22"/>
                                <w:szCs w:val="22"/>
                              </w:rPr>
                            </w:pPr>
                            <w:r w:rsidRPr="00627870">
                              <w:rPr>
                                <w:rFonts w:ascii="Calibri" w:hAnsi="Calibri"/>
                                <w:sz w:val="22"/>
                                <w:szCs w:val="22"/>
                              </w:rPr>
                              <w:t>600 Centralia College Blvd.</w:t>
                            </w:r>
                          </w:p>
                          <w:p w14:paraId="44FA81F5" w14:textId="77777777" w:rsidR="004725FA" w:rsidRPr="00627870" w:rsidRDefault="004725FA" w:rsidP="004725FA">
                            <w:pPr>
                              <w:tabs>
                                <w:tab w:val="left" w:pos="-2430"/>
                              </w:tabs>
                              <w:rPr>
                                <w:rFonts w:ascii="Calibri" w:hAnsi="Calibri"/>
                                <w:sz w:val="22"/>
                                <w:szCs w:val="22"/>
                              </w:rPr>
                            </w:pPr>
                            <w:r w:rsidRPr="00627870">
                              <w:rPr>
                                <w:rFonts w:ascii="Calibri" w:hAnsi="Calibri"/>
                                <w:sz w:val="22"/>
                                <w:szCs w:val="22"/>
                              </w:rPr>
                              <w:t>Centralia, WA   98531</w:t>
                            </w:r>
                            <w:r w:rsidR="000F5EB4">
                              <w:rPr>
                                <w:rFonts w:ascii="Calibri" w:hAnsi="Calibri"/>
                                <w:sz w:val="22"/>
                                <w:szCs w:val="22"/>
                              </w:rPr>
                              <w:t>-4099</w:t>
                            </w:r>
                          </w:p>
                          <w:p w14:paraId="595864DA" w14:textId="77777777" w:rsidR="004725FA" w:rsidRPr="00D27771" w:rsidRDefault="004725FA" w:rsidP="004725FA">
                            <w:pPr>
                              <w:tabs>
                                <w:tab w:val="left" w:pos="-2430"/>
                              </w:tabs>
                              <w:rPr>
                                <w:rFonts w:ascii="Calibri" w:hAnsi="Calibri"/>
                                <w:b/>
                                <w:sz w:val="22"/>
                                <w:szCs w:val="22"/>
                              </w:rPr>
                            </w:pPr>
                            <w:r w:rsidRPr="00D27771">
                              <w:rPr>
                                <w:rFonts w:ascii="Calibri" w:hAnsi="Calibri"/>
                                <w:b/>
                                <w:sz w:val="22"/>
                                <w:szCs w:val="22"/>
                              </w:rPr>
                              <w:t xml:space="preserve">Fax: </w:t>
                            </w:r>
                            <w:r w:rsidR="000F5EB4" w:rsidRPr="00D27771">
                              <w:rPr>
                                <w:rFonts w:ascii="Calibri" w:hAnsi="Calibri"/>
                                <w:b/>
                                <w:sz w:val="22"/>
                                <w:szCs w:val="22"/>
                              </w:rPr>
                              <w:t xml:space="preserve">(360) </w:t>
                            </w:r>
                            <w:r w:rsidRPr="00D27771">
                              <w:rPr>
                                <w:rFonts w:ascii="Calibri" w:hAnsi="Calibri"/>
                                <w:b/>
                                <w:sz w:val="22"/>
                                <w:szCs w:val="22"/>
                              </w:rPr>
                              <w:t>330-7</w:t>
                            </w:r>
                            <w:r w:rsidR="004E7DA2" w:rsidRPr="00D27771">
                              <w:rPr>
                                <w:rFonts w:ascii="Calibri" w:hAnsi="Calibri"/>
                                <w:b/>
                                <w:sz w:val="22"/>
                                <w:szCs w:val="22"/>
                              </w:rPr>
                              <w:t>103</w:t>
                            </w:r>
                            <w:r w:rsidR="008B38FB" w:rsidRPr="00D27771">
                              <w:rPr>
                                <w:rFonts w:ascii="Calibri" w:hAnsi="Calibri"/>
                                <w:b/>
                                <w:sz w:val="22"/>
                                <w:szCs w:val="22"/>
                              </w:rPr>
                              <w:t xml:space="preserve"> </w:t>
                            </w:r>
                          </w:p>
                          <w:p w14:paraId="2F21D8A9" w14:textId="77777777" w:rsidR="001A7F03" w:rsidRPr="001A7F03" w:rsidRDefault="001A7F03" w:rsidP="004725FA">
                            <w:pPr>
                              <w:tabs>
                                <w:tab w:val="left" w:pos="-2430"/>
                              </w:tabs>
                              <w:rPr>
                                <w:rFonts w:ascii="Calibri" w:hAnsi="Calibri"/>
                                <w:bCs/>
                                <w:sz w:val="22"/>
                                <w:szCs w:val="22"/>
                              </w:rPr>
                            </w:pPr>
                            <w:r>
                              <w:rPr>
                                <w:rFonts w:ascii="Calibri" w:hAnsi="Calibri"/>
                                <w:bCs/>
                                <w:sz w:val="22"/>
                                <w:szCs w:val="22"/>
                              </w:rPr>
                              <w:t xml:space="preserve">Email to:  </w:t>
                            </w:r>
                            <w:r w:rsidRPr="001A7F03">
                              <w:rPr>
                                <w:rFonts w:ascii="Calibri" w:hAnsi="Calibri"/>
                                <w:bCs/>
                                <w:sz w:val="22"/>
                                <w:szCs w:val="22"/>
                              </w:rPr>
                              <w:t>disability@centralia.edu</w:t>
                            </w:r>
                          </w:p>
                          <w:p w14:paraId="4081A097" w14:textId="77777777" w:rsidR="004725FA" w:rsidRDefault="004725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E80A9" id="Text Box 13" o:spid="_x0000_s1028" type="#_x0000_t202" style="position:absolute;left:0;text-align:left;margin-left:323.65pt;margin-top:40pt;width:175.85pt;height:8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" filled="f" stroked="f">
                <v:path arrowok="t"/>
                <v:textbox>
                  <w:txbxContent>
                    <w:p w14:paraId="6CBE7D3D" w14:textId="77777777" w:rsidR="004725FA" w:rsidRDefault="004725FA" w:rsidP="004725FA">
                      <w:pPr>
                        <w:tabs>
                          <w:tab w:val="left" w:pos="-2430"/>
                        </w:tabs>
                        <w:rPr>
                          <w:rFonts w:ascii="Calibri" w:hAnsi="Calibri"/>
                          <w:b/>
                          <w:sz w:val="22"/>
                          <w:szCs w:val="22"/>
                        </w:rPr>
                      </w:pPr>
                      <w:r w:rsidRPr="004725FA">
                        <w:rPr>
                          <w:rFonts w:ascii="Calibri" w:hAnsi="Calibri"/>
                          <w:b/>
                          <w:sz w:val="22"/>
                          <w:szCs w:val="22"/>
                          <w:u w:val="single"/>
                        </w:rPr>
                        <w:t>Send report to</w:t>
                      </w:r>
                      <w:r w:rsidRPr="004725FA">
                        <w:rPr>
                          <w:rFonts w:ascii="Calibri" w:hAnsi="Calibri"/>
                          <w:b/>
                          <w:sz w:val="22"/>
                          <w:szCs w:val="22"/>
                        </w:rPr>
                        <w:t>:</w:t>
                      </w:r>
                    </w:p>
                    <w:p w14:paraId="62D76F2A" w14:textId="77777777" w:rsidR="004725FA" w:rsidRPr="00627870" w:rsidRDefault="000F5EB4" w:rsidP="004725FA">
                      <w:pPr>
                        <w:tabs>
                          <w:tab w:val="left" w:pos="-2430"/>
                        </w:tabs>
                        <w:rPr>
                          <w:rFonts w:ascii="Calibri" w:hAnsi="Calibri"/>
                          <w:sz w:val="22"/>
                          <w:szCs w:val="22"/>
                        </w:rPr>
                      </w:pPr>
                      <w:r>
                        <w:rPr>
                          <w:rFonts w:ascii="Calibri" w:hAnsi="Calibri"/>
                          <w:sz w:val="22"/>
                          <w:szCs w:val="22"/>
                        </w:rPr>
                        <w:t xml:space="preserve">Centralia College, </w:t>
                      </w:r>
                      <w:r w:rsidR="004725FA" w:rsidRPr="00627870">
                        <w:rPr>
                          <w:rFonts w:ascii="Calibri" w:hAnsi="Calibri"/>
                          <w:sz w:val="22"/>
                          <w:szCs w:val="22"/>
                        </w:rPr>
                        <w:t xml:space="preserve">Disability Services </w:t>
                      </w:r>
                    </w:p>
                    <w:p w14:paraId="7DD08E92" w14:textId="77777777" w:rsidR="004725FA" w:rsidRPr="00627870" w:rsidRDefault="004725FA" w:rsidP="004725FA">
                      <w:pPr>
                        <w:tabs>
                          <w:tab w:val="left" w:pos="-2430"/>
                        </w:tabs>
                        <w:rPr>
                          <w:rFonts w:ascii="Calibri" w:hAnsi="Calibri"/>
                          <w:sz w:val="22"/>
                          <w:szCs w:val="22"/>
                        </w:rPr>
                      </w:pPr>
                      <w:r w:rsidRPr="00627870">
                        <w:rPr>
                          <w:rFonts w:ascii="Calibri" w:hAnsi="Calibri"/>
                          <w:sz w:val="22"/>
                          <w:szCs w:val="22"/>
                        </w:rPr>
                        <w:t>600 Centralia College Blvd.</w:t>
                      </w:r>
                    </w:p>
                    <w:p w14:paraId="44FA81F5" w14:textId="77777777" w:rsidR="004725FA" w:rsidRPr="00627870" w:rsidRDefault="004725FA" w:rsidP="004725FA">
                      <w:pPr>
                        <w:tabs>
                          <w:tab w:val="left" w:pos="-2430"/>
                        </w:tabs>
                        <w:rPr>
                          <w:rFonts w:ascii="Calibri" w:hAnsi="Calibri"/>
                          <w:sz w:val="22"/>
                          <w:szCs w:val="22"/>
                        </w:rPr>
                      </w:pPr>
                      <w:r w:rsidRPr="00627870">
                        <w:rPr>
                          <w:rFonts w:ascii="Calibri" w:hAnsi="Calibri"/>
                          <w:sz w:val="22"/>
                          <w:szCs w:val="22"/>
                        </w:rPr>
                        <w:t>Centralia, WA   98531</w:t>
                      </w:r>
                      <w:r w:rsidR="000F5EB4">
                        <w:rPr>
                          <w:rFonts w:ascii="Calibri" w:hAnsi="Calibri"/>
                          <w:sz w:val="22"/>
                          <w:szCs w:val="22"/>
                        </w:rPr>
                        <w:t>-4099</w:t>
                      </w:r>
                    </w:p>
                    <w:p w14:paraId="595864DA" w14:textId="77777777" w:rsidR="004725FA" w:rsidRPr="00D27771" w:rsidRDefault="004725FA" w:rsidP="004725FA">
                      <w:pPr>
                        <w:tabs>
                          <w:tab w:val="left" w:pos="-2430"/>
                        </w:tabs>
                        <w:rPr>
                          <w:rFonts w:ascii="Calibri" w:hAnsi="Calibri"/>
                          <w:b/>
                          <w:sz w:val="22"/>
                          <w:szCs w:val="22"/>
                        </w:rPr>
                      </w:pPr>
                      <w:r w:rsidRPr="00D27771">
                        <w:rPr>
                          <w:rFonts w:ascii="Calibri" w:hAnsi="Calibri"/>
                          <w:b/>
                          <w:sz w:val="22"/>
                          <w:szCs w:val="22"/>
                        </w:rPr>
                        <w:t xml:space="preserve">Fax: </w:t>
                      </w:r>
                      <w:r w:rsidR="000F5EB4" w:rsidRPr="00D27771">
                        <w:rPr>
                          <w:rFonts w:ascii="Calibri" w:hAnsi="Calibri"/>
                          <w:b/>
                          <w:sz w:val="22"/>
                          <w:szCs w:val="22"/>
                        </w:rPr>
                        <w:t xml:space="preserve">(360) </w:t>
                      </w:r>
                      <w:r w:rsidRPr="00D27771">
                        <w:rPr>
                          <w:rFonts w:ascii="Calibri" w:hAnsi="Calibri"/>
                          <w:b/>
                          <w:sz w:val="22"/>
                          <w:szCs w:val="22"/>
                        </w:rPr>
                        <w:t>330-7</w:t>
                      </w:r>
                      <w:r w:rsidR="004E7DA2" w:rsidRPr="00D27771">
                        <w:rPr>
                          <w:rFonts w:ascii="Calibri" w:hAnsi="Calibri"/>
                          <w:b/>
                          <w:sz w:val="22"/>
                          <w:szCs w:val="22"/>
                        </w:rPr>
                        <w:t>103</w:t>
                      </w:r>
                      <w:r w:rsidR="008B38FB" w:rsidRPr="00D27771">
                        <w:rPr>
                          <w:rFonts w:ascii="Calibri" w:hAnsi="Calibri"/>
                          <w:b/>
                          <w:sz w:val="22"/>
                          <w:szCs w:val="22"/>
                        </w:rPr>
                        <w:t xml:space="preserve"> </w:t>
                      </w:r>
                    </w:p>
                    <w:p w14:paraId="2F21D8A9" w14:textId="77777777" w:rsidR="001A7F03" w:rsidRPr="001A7F03" w:rsidRDefault="001A7F03" w:rsidP="004725FA">
                      <w:pPr>
                        <w:tabs>
                          <w:tab w:val="left" w:pos="-2430"/>
                        </w:tabs>
                        <w:rPr>
                          <w:rFonts w:ascii="Calibri" w:hAnsi="Calibri"/>
                          <w:bCs/>
                          <w:sz w:val="22"/>
                          <w:szCs w:val="22"/>
                        </w:rPr>
                      </w:pPr>
                      <w:r>
                        <w:rPr>
                          <w:rFonts w:ascii="Calibri" w:hAnsi="Calibri"/>
                          <w:bCs/>
                          <w:sz w:val="22"/>
                          <w:szCs w:val="22"/>
                        </w:rPr>
                        <w:t xml:space="preserve">Email to:  </w:t>
                      </w:r>
                      <w:r w:rsidRPr="001A7F03">
                        <w:rPr>
                          <w:rFonts w:ascii="Calibri" w:hAnsi="Calibri"/>
                          <w:bCs/>
                          <w:sz w:val="22"/>
                          <w:szCs w:val="22"/>
                        </w:rPr>
                        <w:t>disability@centralia.edu</w:t>
                      </w:r>
                    </w:p>
                    <w:p w14:paraId="4081A097" w14:textId="77777777" w:rsidR="004725FA" w:rsidRDefault="004725FA"/>
                  </w:txbxContent>
                </v:textbox>
              </v:shape>
            </w:pict>
          </mc:Fallback>
        </mc:AlternateContent>
      </w:r>
      <w:r w:rsidR="00BF7952" w:rsidRPr="000E21F9">
        <w:rPr>
          <w:rFonts w:ascii="Myriad Pro" w:hAnsi="Myriad Pro"/>
          <w:sz w:val="20"/>
        </w:rPr>
        <w:t>requested records or information.</w:t>
      </w:r>
      <w:r w:rsidR="00AE000E" w:rsidRPr="000E21F9">
        <w:rPr>
          <w:rFonts w:ascii="Myriad Pro" w:hAnsi="Myriad Pro"/>
          <w:sz w:val="20"/>
        </w:rPr>
        <w:t xml:space="preserve"> </w:t>
      </w:r>
      <w:r w:rsidR="00BF7952" w:rsidRPr="000E21F9">
        <w:rPr>
          <w:rFonts w:ascii="Myriad Pro" w:hAnsi="Myriad Pro"/>
          <w:sz w:val="20"/>
        </w:rPr>
        <w:t>The above requested information will be used for educational planning and accommodation</w:t>
      </w:r>
      <w:r w:rsidR="00545698" w:rsidRPr="000E21F9">
        <w:rPr>
          <w:rFonts w:ascii="Myriad Pro" w:hAnsi="Myriad Pro"/>
          <w:sz w:val="20"/>
        </w:rPr>
        <w:t xml:space="preserve">. I </w:t>
      </w:r>
      <w:r w:rsidR="00C0011B" w:rsidRPr="000E21F9">
        <w:rPr>
          <w:rFonts w:ascii="Myriad Pro" w:hAnsi="Myriad Pro"/>
          <w:sz w:val="20"/>
        </w:rPr>
        <w:t xml:space="preserve">understand that my records are protected under confidential regulations and laws and cannot be disclosed without this written consent unless the law authorizes or compels us to do so. </w:t>
      </w:r>
      <w:r w:rsidR="00BF7952" w:rsidRPr="000E21F9">
        <w:rPr>
          <w:rFonts w:ascii="Myriad Pro" w:hAnsi="Myriad Pro"/>
          <w:sz w:val="20"/>
        </w:rPr>
        <w:t xml:space="preserve">I also understand that I can revoke this consent at any time.  </w:t>
      </w:r>
    </w:p>
    <w:p w14:paraId="18AF40EA" w14:textId="77777777" w:rsidR="00956556" w:rsidRPr="000E21F9" w:rsidRDefault="00956556" w:rsidP="00303D07">
      <w:pPr>
        <w:tabs>
          <w:tab w:val="left" w:pos="2790"/>
        </w:tabs>
        <w:ind w:right="-90"/>
        <w:jc w:val="both"/>
        <w:rPr>
          <w:rFonts w:ascii="Myriad Pro" w:hAnsi="Myriad Pro"/>
          <w:sz w:val="20"/>
        </w:rPr>
      </w:pPr>
    </w:p>
    <w:p w14:paraId="165A1A84" w14:textId="77777777" w:rsidR="004725FA" w:rsidRPr="000E21F9" w:rsidRDefault="004725FA" w:rsidP="00303D07">
      <w:pPr>
        <w:tabs>
          <w:tab w:val="left" w:pos="-2430"/>
        </w:tabs>
        <w:jc w:val="both"/>
        <w:rPr>
          <w:rFonts w:ascii="Myriad Pro" w:hAnsi="Myriad Pro"/>
          <w:b/>
          <w:sz w:val="22"/>
          <w:szCs w:val="22"/>
        </w:rPr>
      </w:pPr>
      <w:r w:rsidRPr="000E21F9">
        <w:rPr>
          <w:rFonts w:ascii="Myriad Pro" w:hAnsi="Myriad Pro"/>
          <w:sz w:val="20"/>
          <w:u w:val="single"/>
        </w:rPr>
        <w:tab/>
      </w:r>
      <w:r w:rsidRPr="000E21F9">
        <w:rPr>
          <w:rFonts w:ascii="Myriad Pro" w:hAnsi="Myriad Pro"/>
          <w:sz w:val="20"/>
          <w:u w:val="single"/>
        </w:rPr>
        <w:tab/>
      </w:r>
      <w:r w:rsidRPr="000E21F9">
        <w:rPr>
          <w:rFonts w:ascii="Myriad Pro" w:hAnsi="Myriad Pro"/>
          <w:sz w:val="20"/>
          <w:u w:val="single"/>
        </w:rPr>
        <w:tab/>
      </w:r>
      <w:r w:rsidRPr="000E21F9">
        <w:rPr>
          <w:rFonts w:ascii="Myriad Pro" w:hAnsi="Myriad Pro"/>
          <w:sz w:val="20"/>
          <w:u w:val="single"/>
        </w:rPr>
        <w:tab/>
      </w:r>
      <w:r w:rsidRPr="000E21F9">
        <w:rPr>
          <w:rFonts w:ascii="Myriad Pro" w:hAnsi="Myriad Pro"/>
          <w:sz w:val="20"/>
          <w:u w:val="single"/>
        </w:rPr>
        <w:tab/>
      </w:r>
      <w:r w:rsidRPr="000E21F9">
        <w:rPr>
          <w:rFonts w:ascii="Myriad Pro" w:hAnsi="Myriad Pro"/>
          <w:sz w:val="20"/>
          <w:u w:val="single"/>
        </w:rPr>
        <w:tab/>
      </w:r>
      <w:r w:rsidRPr="000E21F9">
        <w:rPr>
          <w:rFonts w:ascii="Myriad Pro" w:hAnsi="Myriad Pro"/>
          <w:sz w:val="20"/>
        </w:rPr>
        <w:tab/>
      </w:r>
      <w:r w:rsidRPr="000E21F9">
        <w:rPr>
          <w:rFonts w:ascii="Myriad Pro" w:hAnsi="Myriad Pro"/>
          <w:sz w:val="20"/>
        </w:rPr>
        <w:tab/>
      </w:r>
      <w:r w:rsidRPr="000E21F9">
        <w:rPr>
          <w:rFonts w:ascii="Myriad Pro" w:hAnsi="Myriad Pro"/>
          <w:sz w:val="20"/>
        </w:rPr>
        <w:tab/>
      </w:r>
      <w:r w:rsidRPr="000E21F9">
        <w:rPr>
          <w:rFonts w:ascii="Myriad Pro" w:hAnsi="Myriad Pro"/>
          <w:b/>
          <w:sz w:val="22"/>
          <w:szCs w:val="22"/>
        </w:rPr>
        <w:t xml:space="preserve"> </w:t>
      </w:r>
    </w:p>
    <w:p w14:paraId="19B7F4B3" w14:textId="77777777" w:rsidR="004725FA" w:rsidRPr="000E21F9" w:rsidRDefault="004725FA" w:rsidP="00303D07">
      <w:pPr>
        <w:tabs>
          <w:tab w:val="left" w:pos="-2430"/>
        </w:tabs>
        <w:jc w:val="both"/>
        <w:rPr>
          <w:rFonts w:ascii="Myriad Pro" w:hAnsi="Myriad Pro"/>
          <w:sz w:val="20"/>
        </w:rPr>
      </w:pPr>
      <w:r w:rsidRPr="000E21F9">
        <w:rPr>
          <w:rFonts w:ascii="Myriad Pro" w:hAnsi="Myriad Pro"/>
          <w:sz w:val="16"/>
        </w:rPr>
        <w:t>(Student Signature)</w:t>
      </w:r>
      <w:r w:rsidRPr="000E21F9">
        <w:rPr>
          <w:rFonts w:ascii="Myriad Pro" w:hAnsi="Myriad Pro"/>
          <w:sz w:val="16"/>
        </w:rPr>
        <w:tab/>
      </w:r>
      <w:r w:rsidRPr="000E21F9">
        <w:rPr>
          <w:rFonts w:ascii="Myriad Pro" w:hAnsi="Myriad Pro"/>
          <w:sz w:val="20"/>
        </w:rPr>
        <w:tab/>
      </w:r>
      <w:r w:rsidRPr="000E21F9">
        <w:rPr>
          <w:rFonts w:ascii="Myriad Pro" w:hAnsi="Myriad Pro"/>
          <w:sz w:val="20"/>
        </w:rPr>
        <w:tab/>
      </w:r>
      <w:r w:rsidRPr="000E21F9">
        <w:rPr>
          <w:rFonts w:ascii="Myriad Pro" w:hAnsi="Myriad Pro"/>
          <w:sz w:val="20"/>
        </w:rPr>
        <w:tab/>
      </w:r>
      <w:r w:rsidRPr="000E21F9">
        <w:rPr>
          <w:rFonts w:ascii="Myriad Pro" w:hAnsi="Myriad Pro"/>
          <w:sz w:val="20"/>
        </w:rPr>
        <w:tab/>
      </w:r>
      <w:r w:rsidRPr="000E21F9">
        <w:rPr>
          <w:rFonts w:ascii="Myriad Pro" w:hAnsi="Myriad Pro"/>
          <w:sz w:val="20"/>
        </w:rPr>
        <w:tab/>
      </w:r>
      <w:r w:rsidRPr="000E21F9">
        <w:rPr>
          <w:rFonts w:ascii="Myriad Pro" w:hAnsi="Myriad Pro"/>
          <w:sz w:val="20"/>
        </w:rPr>
        <w:tab/>
      </w:r>
    </w:p>
    <w:p w14:paraId="41333A17" w14:textId="77777777" w:rsidR="004725FA" w:rsidRPr="000E21F9" w:rsidRDefault="004725FA" w:rsidP="00303D07">
      <w:pPr>
        <w:tabs>
          <w:tab w:val="left" w:pos="-2430"/>
        </w:tabs>
        <w:jc w:val="both"/>
        <w:rPr>
          <w:rFonts w:ascii="Myriad Pro" w:hAnsi="Myriad Pro"/>
          <w:sz w:val="20"/>
          <w:u w:val="single"/>
        </w:rPr>
      </w:pPr>
    </w:p>
    <w:p w14:paraId="65484DA2" w14:textId="77777777" w:rsidR="004725FA" w:rsidRPr="000E21F9" w:rsidRDefault="004725FA" w:rsidP="00303D07">
      <w:pPr>
        <w:tabs>
          <w:tab w:val="left" w:pos="-2430"/>
        </w:tabs>
        <w:jc w:val="both"/>
        <w:rPr>
          <w:rFonts w:ascii="Myriad Pro" w:hAnsi="Myriad Pro"/>
          <w:b/>
          <w:sz w:val="22"/>
          <w:szCs w:val="22"/>
          <w:u w:val="single"/>
        </w:rPr>
      </w:pPr>
      <w:r w:rsidRPr="000E21F9">
        <w:rPr>
          <w:rFonts w:ascii="Myriad Pro" w:hAnsi="Myriad Pro"/>
          <w:sz w:val="20"/>
          <w:u w:val="single"/>
        </w:rPr>
        <w:tab/>
      </w:r>
      <w:r w:rsidRPr="000E21F9">
        <w:rPr>
          <w:rFonts w:ascii="Myriad Pro" w:hAnsi="Myriad Pro"/>
          <w:sz w:val="20"/>
          <w:u w:val="single"/>
        </w:rPr>
        <w:tab/>
      </w:r>
      <w:r w:rsidRPr="000E21F9">
        <w:rPr>
          <w:rFonts w:ascii="Myriad Pro" w:hAnsi="Myriad Pro"/>
          <w:sz w:val="20"/>
          <w:u w:val="single"/>
        </w:rPr>
        <w:tab/>
        <w:t xml:space="preserve">                     </w:t>
      </w:r>
      <w:r w:rsidRPr="000E21F9">
        <w:rPr>
          <w:rFonts w:ascii="Myriad Pro" w:hAnsi="Myriad Pro"/>
          <w:sz w:val="20"/>
          <w:u w:val="single"/>
        </w:rPr>
        <w:tab/>
      </w:r>
      <w:r w:rsidRPr="000E21F9">
        <w:rPr>
          <w:rFonts w:ascii="Myriad Pro" w:hAnsi="Myriad Pro"/>
          <w:sz w:val="20"/>
          <w:u w:val="single"/>
        </w:rPr>
        <w:tab/>
      </w:r>
      <w:r w:rsidRPr="000E21F9">
        <w:rPr>
          <w:rFonts w:ascii="Myriad Pro" w:hAnsi="Myriad Pro"/>
          <w:sz w:val="20"/>
        </w:rPr>
        <w:tab/>
      </w:r>
    </w:p>
    <w:p w14:paraId="21D7326B" w14:textId="77777777" w:rsidR="004725FA" w:rsidRPr="000E21F9" w:rsidRDefault="004725FA" w:rsidP="00303D07">
      <w:pPr>
        <w:tabs>
          <w:tab w:val="left" w:pos="-2430"/>
        </w:tabs>
        <w:jc w:val="both"/>
        <w:rPr>
          <w:rFonts w:ascii="Myriad Pro" w:hAnsi="Myriad Pro"/>
          <w:sz w:val="16"/>
        </w:rPr>
      </w:pPr>
      <w:r w:rsidRPr="000E21F9">
        <w:rPr>
          <w:rFonts w:ascii="Myriad Pro" w:hAnsi="Myriad Pro"/>
          <w:sz w:val="16"/>
        </w:rPr>
        <w:t>(Date)</w:t>
      </w:r>
    </w:p>
    <w:p w14:paraId="57B6024B" w14:textId="77777777" w:rsidR="00B46743" w:rsidRPr="000E21F9" w:rsidRDefault="00B46743" w:rsidP="00B46743">
      <w:pPr>
        <w:pStyle w:val="p1"/>
        <w:spacing w:before="0" w:beforeAutospacing="0" w:after="0" w:afterAutospacing="0" w:line="182" w:lineRule="atLeast"/>
        <w:rPr>
          <w:rFonts w:ascii="Myriad Pro" w:hAnsi="Myriad Pro"/>
          <w:color w:val="221E1F"/>
          <w:sz w:val="17"/>
          <w:szCs w:val="17"/>
        </w:rPr>
      </w:pPr>
    </w:p>
    <w:p w14:paraId="7C82E5C3" w14:textId="77777777" w:rsidR="00B46743" w:rsidRPr="000E21F9" w:rsidRDefault="00B46743" w:rsidP="00B46743">
      <w:pPr>
        <w:pStyle w:val="p1"/>
        <w:spacing w:before="0" w:beforeAutospacing="0" w:after="0" w:afterAutospacing="0" w:line="182" w:lineRule="atLeast"/>
        <w:rPr>
          <w:rFonts w:ascii="Myriad Pro" w:hAnsi="Myriad Pro"/>
          <w:color w:val="221E1F"/>
          <w:sz w:val="17"/>
          <w:szCs w:val="17"/>
        </w:rPr>
      </w:pPr>
    </w:p>
    <w:p w14:paraId="44B566F8" w14:textId="72FCBB26" w:rsidR="00B46743" w:rsidRPr="000E21F9" w:rsidRDefault="000E21F9" w:rsidP="000E21F9">
      <w:pPr>
        <w:pStyle w:val="p1"/>
        <w:spacing w:before="0" w:beforeAutospacing="0" w:after="0" w:afterAutospacing="0" w:line="182" w:lineRule="atLeast"/>
        <w:rPr>
          <w:rFonts w:ascii="Myriad Pro" w:hAnsi="Myriad Pro"/>
          <w:sz w:val="16"/>
        </w:rPr>
      </w:pPr>
      <w:r w:rsidRPr="000E21F9">
        <w:rPr>
          <w:rFonts w:ascii="Myriad Pro" w:hAnsi="Myriad Pro"/>
          <w:color w:val="221E1F"/>
          <w:sz w:val="17"/>
          <w:szCs w:val="17"/>
        </w:rPr>
        <w:t xml:space="preserve">Centralia College does not discriminate against any person </w:t>
      </w:r>
      <w:proofErr w:type="gramStart"/>
      <w:r w:rsidRPr="000E21F9">
        <w:rPr>
          <w:rFonts w:ascii="Myriad Pro" w:hAnsi="Myriad Pro"/>
          <w:color w:val="221E1F"/>
          <w:sz w:val="17"/>
          <w:szCs w:val="17"/>
        </w:rPr>
        <w:t>on the basis of</w:t>
      </w:r>
      <w:proofErr w:type="gramEnd"/>
      <w:r w:rsidRPr="000E21F9">
        <w:rPr>
          <w:rFonts w:ascii="Myriad Pro" w:hAnsi="Myriad Pro"/>
          <w:color w:val="221E1F"/>
          <w:sz w:val="17"/>
          <w:szCs w:val="17"/>
        </w:rPr>
        <w:t xml:space="preserve"> race, color, national origin, disability, sex, genetic information, or age in admission, treatment, or participation in its programs, services and activities, or in employment. All inquiries regarding compliance with access, equal opportunity and/or grievance procedures should be directed to the Vice President of Human Resources and Equity, Joy Anglesey, Centralia College, 600 Centralia College Blvd, Centralia, WA 98531, 360-623-8943, or joy.anglesey@centralia.edu.</w:t>
      </w:r>
    </w:p>
    <w:sectPr w:rsidR="00B46743" w:rsidRPr="000E21F9" w:rsidSect="00002B3F">
      <w:headerReference w:type="default" r:id="rId7"/>
      <w:type w:val="continuous"/>
      <w:pgSz w:w="12240" w:h="15840" w:code="1"/>
      <w:pgMar w:top="1440" w:right="994" w:bottom="0" w:left="1267" w:header="720"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96B24E" w14:textId="77777777" w:rsidR="003B4DB5" w:rsidRDefault="003B4DB5" w:rsidP="00AE000E">
      <w:r>
        <w:separator/>
      </w:r>
    </w:p>
  </w:endnote>
  <w:endnote w:type="continuationSeparator" w:id="0">
    <w:p w14:paraId="0EDC0129" w14:textId="77777777" w:rsidR="003B4DB5" w:rsidRDefault="003B4DB5" w:rsidP="00AE0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TimesNewRoman,Bold">
    <w:panose1 w:val="020B0604020202020204"/>
    <w:charset w:val="00"/>
    <w:family w:val="roman"/>
    <w:notTrueType/>
    <w:pitch w:val="default"/>
    <w:sig w:usb0="00000003" w:usb1="00000000" w:usb2="00000000" w:usb3="00000000" w:csb0="00000001" w:csb1="00000000"/>
  </w:font>
  <w:font w:name="TimesNewRoman">
    <w:panose1 w:val="020B0604020202020204"/>
    <w:charset w:val="00"/>
    <w:family w:val="roman"/>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D6008B" w14:textId="77777777" w:rsidR="003B4DB5" w:rsidRDefault="003B4DB5" w:rsidP="00AE000E">
      <w:r>
        <w:separator/>
      </w:r>
    </w:p>
  </w:footnote>
  <w:footnote w:type="continuationSeparator" w:id="0">
    <w:p w14:paraId="6E8E189B" w14:textId="77777777" w:rsidR="003B4DB5" w:rsidRDefault="003B4DB5" w:rsidP="00AE0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6886E6" w14:textId="77777777" w:rsidR="001F49C7" w:rsidRPr="00191BFE" w:rsidRDefault="00191BFE" w:rsidP="00191BFE">
    <w:pPr>
      <w:pStyle w:val="Header"/>
      <w:tabs>
        <w:tab w:val="clear" w:pos="4680"/>
        <w:tab w:val="clear" w:pos="9360"/>
        <w:tab w:val="left" w:pos="5940"/>
      </w:tabs>
      <w:ind w:left="216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01AE4"/>
    <w:multiLevelType w:val="hybridMultilevel"/>
    <w:tmpl w:val="83C0D3E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597F91"/>
    <w:multiLevelType w:val="hybridMultilevel"/>
    <w:tmpl w:val="280A82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810EC"/>
    <w:multiLevelType w:val="hybridMultilevel"/>
    <w:tmpl w:val="A2E48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542CC"/>
    <w:multiLevelType w:val="hybridMultilevel"/>
    <w:tmpl w:val="B29CA5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11BA2"/>
    <w:multiLevelType w:val="hybridMultilevel"/>
    <w:tmpl w:val="ACDE44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543B7F"/>
    <w:multiLevelType w:val="hybridMultilevel"/>
    <w:tmpl w:val="63F62A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435703"/>
    <w:multiLevelType w:val="hybridMultilevel"/>
    <w:tmpl w:val="C63A3D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A75A83"/>
    <w:multiLevelType w:val="hybridMultilevel"/>
    <w:tmpl w:val="26002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07C1A9C"/>
    <w:multiLevelType w:val="hybridMultilevel"/>
    <w:tmpl w:val="101A2E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208017">
    <w:abstractNumId w:val="8"/>
  </w:num>
  <w:num w:numId="2" w16cid:durableId="451293293">
    <w:abstractNumId w:val="0"/>
  </w:num>
  <w:num w:numId="3" w16cid:durableId="1874418384">
    <w:abstractNumId w:val="7"/>
  </w:num>
  <w:num w:numId="4" w16cid:durableId="794639870">
    <w:abstractNumId w:val="4"/>
  </w:num>
  <w:num w:numId="5" w16cid:durableId="2132702049">
    <w:abstractNumId w:val="2"/>
  </w:num>
  <w:num w:numId="6" w16cid:durableId="383139417">
    <w:abstractNumId w:val="5"/>
  </w:num>
  <w:num w:numId="7" w16cid:durableId="716197656">
    <w:abstractNumId w:val="1"/>
  </w:num>
  <w:num w:numId="8" w16cid:durableId="27685342">
    <w:abstractNumId w:val="6"/>
  </w:num>
  <w:num w:numId="9" w16cid:durableId="81279648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952"/>
    <w:rsid w:val="00002B3F"/>
    <w:rsid w:val="0009263C"/>
    <w:rsid w:val="000971E3"/>
    <w:rsid w:val="000A6125"/>
    <w:rsid w:val="000B4E1A"/>
    <w:rsid w:val="000E21F9"/>
    <w:rsid w:val="000F5EB4"/>
    <w:rsid w:val="00101419"/>
    <w:rsid w:val="00133254"/>
    <w:rsid w:val="00191BFE"/>
    <w:rsid w:val="001A34E7"/>
    <w:rsid w:val="001A7F03"/>
    <w:rsid w:val="001C74CC"/>
    <w:rsid w:val="001F49C7"/>
    <w:rsid w:val="001F5A3E"/>
    <w:rsid w:val="00264585"/>
    <w:rsid w:val="002F6B9D"/>
    <w:rsid w:val="00303D07"/>
    <w:rsid w:val="00304186"/>
    <w:rsid w:val="0031220B"/>
    <w:rsid w:val="00312389"/>
    <w:rsid w:val="003B4DB5"/>
    <w:rsid w:val="003D7947"/>
    <w:rsid w:val="003F7B3C"/>
    <w:rsid w:val="00424C2E"/>
    <w:rsid w:val="004423C7"/>
    <w:rsid w:val="00462E27"/>
    <w:rsid w:val="004725FA"/>
    <w:rsid w:val="00490FF5"/>
    <w:rsid w:val="004A5897"/>
    <w:rsid w:val="004B6E17"/>
    <w:rsid w:val="004E7DA2"/>
    <w:rsid w:val="004F67FE"/>
    <w:rsid w:val="004F709F"/>
    <w:rsid w:val="00537DC7"/>
    <w:rsid w:val="00545698"/>
    <w:rsid w:val="005962A4"/>
    <w:rsid w:val="005E1C76"/>
    <w:rsid w:val="005F6543"/>
    <w:rsid w:val="006274C8"/>
    <w:rsid w:val="00627870"/>
    <w:rsid w:val="00632215"/>
    <w:rsid w:val="006464AA"/>
    <w:rsid w:val="006554A0"/>
    <w:rsid w:val="006A46EE"/>
    <w:rsid w:val="006C1684"/>
    <w:rsid w:val="006D030A"/>
    <w:rsid w:val="007B208D"/>
    <w:rsid w:val="00820255"/>
    <w:rsid w:val="00833081"/>
    <w:rsid w:val="00842468"/>
    <w:rsid w:val="00873D89"/>
    <w:rsid w:val="00875F02"/>
    <w:rsid w:val="008B38FB"/>
    <w:rsid w:val="008C2A20"/>
    <w:rsid w:val="008D4B02"/>
    <w:rsid w:val="009202CF"/>
    <w:rsid w:val="00956556"/>
    <w:rsid w:val="0099103B"/>
    <w:rsid w:val="009C7534"/>
    <w:rsid w:val="00A50300"/>
    <w:rsid w:val="00A76A0B"/>
    <w:rsid w:val="00AD149F"/>
    <w:rsid w:val="00AD25A2"/>
    <w:rsid w:val="00AE000E"/>
    <w:rsid w:val="00AF7736"/>
    <w:rsid w:val="00B01F7B"/>
    <w:rsid w:val="00B461EF"/>
    <w:rsid w:val="00B46743"/>
    <w:rsid w:val="00BA0E21"/>
    <w:rsid w:val="00BA24DC"/>
    <w:rsid w:val="00BC2708"/>
    <w:rsid w:val="00BC4DBD"/>
    <w:rsid w:val="00BC79F2"/>
    <w:rsid w:val="00BF7952"/>
    <w:rsid w:val="00C0011B"/>
    <w:rsid w:val="00C4229A"/>
    <w:rsid w:val="00C77343"/>
    <w:rsid w:val="00CB1FAF"/>
    <w:rsid w:val="00CD39CB"/>
    <w:rsid w:val="00D02E66"/>
    <w:rsid w:val="00D13206"/>
    <w:rsid w:val="00D22E53"/>
    <w:rsid w:val="00D27771"/>
    <w:rsid w:val="00D61E77"/>
    <w:rsid w:val="00D74BCA"/>
    <w:rsid w:val="00E21F0E"/>
    <w:rsid w:val="00E940EE"/>
    <w:rsid w:val="00EE78CF"/>
    <w:rsid w:val="00EF1937"/>
    <w:rsid w:val="00F0445D"/>
    <w:rsid w:val="00F62BD5"/>
    <w:rsid w:val="00FA4530"/>
    <w:rsid w:val="00FB2678"/>
    <w:rsid w:val="00FF4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32FF4"/>
  <w15:chartTrackingRefBased/>
  <w15:docId w15:val="{C09ED199-17C6-8C4E-ADE4-E07789A8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3D07"/>
    <w:rPr>
      <w:rFonts w:ascii="Arial" w:eastAsia="Times" w:hAnsi="Arial"/>
      <w:sz w:val="24"/>
    </w:rPr>
  </w:style>
  <w:style w:type="paragraph" w:styleId="Heading1">
    <w:name w:val="heading 1"/>
    <w:basedOn w:val="Normal"/>
    <w:next w:val="Normal"/>
    <w:link w:val="Heading1Char"/>
    <w:qFormat/>
    <w:rsid w:val="00BF7952"/>
    <w:pPr>
      <w:keepNext/>
      <w:jc w:val="center"/>
      <w:outlineLvl w:val="0"/>
    </w:pPr>
    <w:rPr>
      <w:sz w:val="28"/>
    </w:rPr>
  </w:style>
  <w:style w:type="paragraph" w:styleId="Heading2">
    <w:name w:val="heading 2"/>
    <w:basedOn w:val="Normal"/>
    <w:next w:val="Normal"/>
    <w:link w:val="Heading2Char"/>
    <w:qFormat/>
    <w:rsid w:val="00BF7952"/>
    <w:pPr>
      <w:keepNext/>
      <w:jc w:val="center"/>
      <w:outlineLvl w:val="1"/>
    </w:pPr>
    <w:rPr>
      <w:sz w:val="32"/>
    </w:rPr>
  </w:style>
  <w:style w:type="paragraph" w:styleId="Heading3">
    <w:name w:val="heading 3"/>
    <w:basedOn w:val="Normal"/>
    <w:next w:val="Normal"/>
    <w:link w:val="Heading3Char"/>
    <w:qFormat/>
    <w:rsid w:val="00BF7952"/>
    <w:pPr>
      <w:keepNext/>
      <w:outlineLvl w:val="2"/>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F7952"/>
    <w:rPr>
      <w:rFonts w:ascii="Times" w:eastAsia="Times" w:hAnsi="Times"/>
      <w:sz w:val="28"/>
    </w:rPr>
  </w:style>
  <w:style w:type="character" w:customStyle="1" w:styleId="Heading2Char">
    <w:name w:val="Heading 2 Char"/>
    <w:link w:val="Heading2"/>
    <w:rsid w:val="00BF7952"/>
    <w:rPr>
      <w:rFonts w:ascii="Times" w:eastAsia="Times" w:hAnsi="Times"/>
      <w:sz w:val="32"/>
    </w:rPr>
  </w:style>
  <w:style w:type="character" w:customStyle="1" w:styleId="Heading3Char">
    <w:name w:val="Heading 3 Char"/>
    <w:link w:val="Heading3"/>
    <w:rsid w:val="00BF7952"/>
    <w:rPr>
      <w:rFonts w:ascii="Times" w:eastAsia="Times" w:hAnsi="Times"/>
      <w:sz w:val="28"/>
    </w:rPr>
  </w:style>
  <w:style w:type="paragraph" w:styleId="BodyText">
    <w:name w:val="Body Text"/>
    <w:basedOn w:val="Normal"/>
    <w:link w:val="BodyTextChar"/>
    <w:rsid w:val="00BF7952"/>
    <w:pPr>
      <w:tabs>
        <w:tab w:val="left" w:pos="-2430"/>
      </w:tabs>
    </w:pPr>
    <w:rPr>
      <w:sz w:val="28"/>
    </w:rPr>
  </w:style>
  <w:style w:type="character" w:customStyle="1" w:styleId="BodyTextChar">
    <w:name w:val="Body Text Char"/>
    <w:link w:val="BodyText"/>
    <w:rsid w:val="00BF7952"/>
    <w:rPr>
      <w:rFonts w:ascii="Times" w:eastAsia="Times" w:hAnsi="Times"/>
      <w:sz w:val="28"/>
    </w:rPr>
  </w:style>
  <w:style w:type="paragraph" w:styleId="BalloonText">
    <w:name w:val="Balloon Text"/>
    <w:basedOn w:val="Normal"/>
    <w:link w:val="BalloonTextChar"/>
    <w:rsid w:val="00BC2708"/>
    <w:rPr>
      <w:rFonts w:ascii="Tahoma" w:hAnsi="Tahoma" w:cs="Tahoma"/>
      <w:sz w:val="16"/>
      <w:szCs w:val="16"/>
    </w:rPr>
  </w:style>
  <w:style w:type="character" w:customStyle="1" w:styleId="BalloonTextChar">
    <w:name w:val="Balloon Text Char"/>
    <w:link w:val="BalloonText"/>
    <w:rsid w:val="00BC2708"/>
    <w:rPr>
      <w:rFonts w:ascii="Tahoma" w:eastAsia="Times" w:hAnsi="Tahoma" w:cs="Tahoma"/>
      <w:sz w:val="16"/>
      <w:szCs w:val="16"/>
    </w:rPr>
  </w:style>
  <w:style w:type="paragraph" w:styleId="Header">
    <w:name w:val="header"/>
    <w:basedOn w:val="Normal"/>
    <w:link w:val="HeaderChar"/>
    <w:uiPriority w:val="99"/>
    <w:rsid w:val="00AE000E"/>
    <w:pPr>
      <w:tabs>
        <w:tab w:val="center" w:pos="4680"/>
        <w:tab w:val="right" w:pos="9360"/>
      </w:tabs>
    </w:pPr>
  </w:style>
  <w:style w:type="character" w:customStyle="1" w:styleId="HeaderChar">
    <w:name w:val="Header Char"/>
    <w:link w:val="Header"/>
    <w:uiPriority w:val="99"/>
    <w:rsid w:val="00AE000E"/>
    <w:rPr>
      <w:rFonts w:ascii="Times" w:eastAsia="Times" w:hAnsi="Times"/>
      <w:sz w:val="24"/>
    </w:rPr>
  </w:style>
  <w:style w:type="paragraph" w:styleId="Footer">
    <w:name w:val="footer"/>
    <w:basedOn w:val="Normal"/>
    <w:link w:val="FooterChar"/>
    <w:rsid w:val="00AE000E"/>
    <w:pPr>
      <w:tabs>
        <w:tab w:val="center" w:pos="4680"/>
        <w:tab w:val="right" w:pos="9360"/>
      </w:tabs>
    </w:pPr>
  </w:style>
  <w:style w:type="character" w:customStyle="1" w:styleId="FooterChar">
    <w:name w:val="Footer Char"/>
    <w:link w:val="Footer"/>
    <w:rsid w:val="00AE000E"/>
    <w:rPr>
      <w:rFonts w:ascii="Times" w:eastAsia="Times" w:hAnsi="Times"/>
      <w:sz w:val="24"/>
    </w:rPr>
  </w:style>
  <w:style w:type="character" w:styleId="Hyperlink">
    <w:name w:val="Hyperlink"/>
    <w:uiPriority w:val="99"/>
    <w:unhideWhenUsed/>
    <w:rsid w:val="00B46743"/>
    <w:rPr>
      <w:color w:val="467886"/>
      <w:u w:val="single"/>
    </w:rPr>
  </w:style>
  <w:style w:type="paragraph" w:customStyle="1" w:styleId="p1">
    <w:name w:val="p1"/>
    <w:basedOn w:val="Normal"/>
    <w:rsid w:val="00B46743"/>
    <w:pPr>
      <w:spacing w:before="100" w:beforeAutospacing="1" w:after="100" w:afterAutospacing="1"/>
    </w:pPr>
    <w:rPr>
      <w:rFonts w:ascii="Aptos" w:eastAsia="Calibri" w:hAnsi="Aptos" w:cs="Calibri"/>
      <w:szCs w:val="24"/>
    </w:rPr>
  </w:style>
  <w:style w:type="character" w:customStyle="1" w:styleId="apple-converted-space">
    <w:name w:val="apple-converted-space"/>
    <w:basedOn w:val="DefaultParagraphFont"/>
    <w:rsid w:val="00B46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2121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2976</CharactersWithSpaces>
  <SharedDoc>false</SharedDoc>
  <HLinks>
    <vt:vector size="6" baseType="variant">
      <vt:variant>
        <vt:i4>458795</vt:i4>
      </vt:variant>
      <vt:variant>
        <vt:i4>0</vt:i4>
      </vt:variant>
      <vt:variant>
        <vt:i4>0</vt:i4>
      </vt:variant>
      <vt:variant>
        <vt:i4>5</vt:i4>
      </vt:variant>
      <vt:variant>
        <vt:lpwstr>mailto:hro@centralia.edu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LeeAnne Tripp</dc:creator>
  <cp:keywords/>
  <dc:description/>
  <cp:lastModifiedBy>Amanda Haines</cp:lastModifiedBy>
  <cp:revision>2</cp:revision>
  <cp:lastPrinted>2026-01-23T16:56:00Z</cp:lastPrinted>
  <dcterms:created xsi:type="dcterms:W3CDTF">2026-07-29T17:09:00Z</dcterms:created>
  <dcterms:modified xsi:type="dcterms:W3CDTF">2026-07-29T17:09:00Z</dcterms:modified>
</cp:coreProperties>
</file>