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20ECE" w14:textId="77777777" w:rsidR="00381D41" w:rsidRPr="00BB7108" w:rsidRDefault="00000000">
      <w:pPr>
        <w:spacing w:after="20"/>
        <w:contextualSpacing/>
        <w:jc w:val="center"/>
        <w:rPr>
          <w:rFonts w:ascii="Arial" w:hAnsi="Arial" w:cs="Arial"/>
          <w:sz w:val="36"/>
          <w:szCs w:val="36"/>
        </w:rPr>
      </w:pPr>
      <w:r w:rsidRPr="00BB7108">
        <w:rPr>
          <w:rFonts w:ascii="Arial" w:hAnsi="Arial" w:cs="Arial"/>
          <w:b/>
          <w:color w:val="18324A"/>
          <w:sz w:val="36"/>
          <w:szCs w:val="36"/>
        </w:rPr>
        <w:t>PEER TUTORING SCHEDULE</w:t>
      </w:r>
    </w:p>
    <w:p w14:paraId="00B6631D" w14:textId="77777777" w:rsidR="00381D41" w:rsidRPr="00BB7108" w:rsidRDefault="00000000">
      <w:pPr>
        <w:keepNext/>
        <w:spacing w:before="80" w:after="60"/>
        <w:rPr>
          <w:rFonts w:ascii="Arial" w:hAnsi="Arial" w:cs="Arial"/>
          <w:sz w:val="21"/>
          <w:szCs w:val="21"/>
        </w:rPr>
      </w:pPr>
      <w:r w:rsidRPr="00BB7108">
        <w:rPr>
          <w:rFonts w:ascii="Arial" w:hAnsi="Arial" w:cs="Arial"/>
          <w:b/>
          <w:color w:val="18324A"/>
          <w:sz w:val="21"/>
          <w:szCs w:val="21"/>
        </w:rPr>
        <w:t>MONDAY</w:t>
      </w:r>
    </w:p>
    <w:tbl>
      <w:tblPr>
        <w:tblW w:w="0" w:type="auto"/>
        <w:jc w:val="center"/>
        <w:tblBorders>
          <w:top w:val="single" w:sz="5" w:space="0" w:color="D7E0E6"/>
          <w:left w:val="single" w:sz="5" w:space="0" w:color="D7E0E6"/>
          <w:bottom w:val="single" w:sz="5" w:space="0" w:color="D7E0E6"/>
          <w:right w:val="single" w:sz="5" w:space="0" w:color="D7E0E6"/>
          <w:insideH w:val="single" w:sz="5" w:space="0" w:color="D7E0E6"/>
          <w:insideV w:val="single" w:sz="5" w:space="0" w:color="D7E0E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7272"/>
      </w:tblGrid>
      <w:tr w:rsidR="00381D41" w:rsidRPr="00BB7108" w14:paraId="3C3F6222" w14:textId="77777777">
        <w:trPr>
          <w:tblHeader/>
          <w:jc w:val="center"/>
        </w:trPr>
        <w:tc>
          <w:tcPr>
            <w:tcW w:w="180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04F286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TIME</w:t>
            </w:r>
          </w:p>
        </w:tc>
        <w:tc>
          <w:tcPr>
            <w:tcW w:w="144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D8F838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TUTOR</w:t>
            </w:r>
          </w:p>
        </w:tc>
        <w:tc>
          <w:tcPr>
            <w:tcW w:w="7272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B72CD4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SUBJECTS</w:t>
            </w:r>
          </w:p>
        </w:tc>
      </w:tr>
      <w:tr w:rsidR="00381D41" w:rsidRPr="00BB7108" w14:paraId="1ED2FE2A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A49721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9:00–10:00 AM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46B297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2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3E3062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IV • General &amp; Organic Chemistry • Physics (Engineering)</w:t>
            </w:r>
          </w:p>
        </w:tc>
      </w:tr>
      <w:tr w:rsidR="00381D41" w:rsidRPr="00BB7108" w14:paraId="4D236B33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6D4D94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9:00–10:00 AM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45E2B5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5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171F94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Biology 221, 222 &amp; 223 • General &amp; Organic Chemistry</w:t>
            </w:r>
          </w:p>
        </w:tc>
      </w:tr>
      <w:tr w:rsidR="00381D41" w:rsidRPr="00BB7108" w14:paraId="3FEF2A29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D455D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10:00 AM–12:00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EF3DC2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2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20E49D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IV • General &amp; Organic Chemistry • Physics (Engineering)</w:t>
            </w:r>
          </w:p>
        </w:tc>
      </w:tr>
      <w:tr w:rsidR="00381D41" w:rsidRPr="00BB7108" w14:paraId="690C4BCE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31398A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794A62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3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2776F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II • Intro Chemistry</w:t>
            </w:r>
          </w:p>
        </w:tc>
      </w:tr>
    </w:tbl>
    <w:p w14:paraId="17C508C3" w14:textId="77777777" w:rsidR="00381D41" w:rsidRPr="00BB7108" w:rsidRDefault="00381D41">
      <w:pPr>
        <w:rPr>
          <w:rFonts w:ascii="Arial" w:hAnsi="Arial" w:cs="Arial"/>
          <w:sz w:val="21"/>
          <w:szCs w:val="21"/>
        </w:rPr>
      </w:pPr>
    </w:p>
    <w:p w14:paraId="7CEDDC08" w14:textId="77777777" w:rsidR="00381D41" w:rsidRPr="00BB7108" w:rsidRDefault="00000000">
      <w:pPr>
        <w:keepNext/>
        <w:spacing w:before="80" w:after="60"/>
        <w:rPr>
          <w:rFonts w:ascii="Arial" w:hAnsi="Arial" w:cs="Arial"/>
          <w:sz w:val="21"/>
          <w:szCs w:val="21"/>
        </w:rPr>
      </w:pPr>
      <w:r w:rsidRPr="00BB7108">
        <w:rPr>
          <w:rFonts w:ascii="Arial" w:hAnsi="Arial" w:cs="Arial"/>
          <w:b/>
          <w:color w:val="18324A"/>
          <w:sz w:val="21"/>
          <w:szCs w:val="21"/>
        </w:rPr>
        <w:t>TUESDAY</w:t>
      </w:r>
    </w:p>
    <w:tbl>
      <w:tblPr>
        <w:tblW w:w="0" w:type="auto"/>
        <w:jc w:val="center"/>
        <w:tblBorders>
          <w:top w:val="single" w:sz="5" w:space="0" w:color="D7E0E6"/>
          <w:left w:val="single" w:sz="5" w:space="0" w:color="D7E0E6"/>
          <w:bottom w:val="single" w:sz="5" w:space="0" w:color="D7E0E6"/>
          <w:right w:val="single" w:sz="5" w:space="0" w:color="D7E0E6"/>
          <w:insideH w:val="single" w:sz="5" w:space="0" w:color="D7E0E6"/>
          <w:insideV w:val="single" w:sz="5" w:space="0" w:color="D7E0E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7272"/>
      </w:tblGrid>
      <w:tr w:rsidR="00381D41" w:rsidRPr="00BB7108" w14:paraId="32884CBA" w14:textId="77777777">
        <w:trPr>
          <w:tblHeader/>
          <w:jc w:val="center"/>
        </w:trPr>
        <w:tc>
          <w:tcPr>
            <w:tcW w:w="180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1F0BC7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TIME</w:t>
            </w:r>
          </w:p>
        </w:tc>
        <w:tc>
          <w:tcPr>
            <w:tcW w:w="144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13A849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TUTOR</w:t>
            </w:r>
          </w:p>
        </w:tc>
        <w:tc>
          <w:tcPr>
            <w:tcW w:w="7272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2BCDF0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SUBJECTS</w:t>
            </w:r>
          </w:p>
        </w:tc>
      </w:tr>
      <w:tr w:rsidR="00381D41" w:rsidRPr="00BB7108" w14:paraId="125FD8B3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F43B8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9:00–10:00 AM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9DBB70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2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2C6D0A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IV • General &amp; Organic Chemistry • Physics (Engineering)</w:t>
            </w:r>
          </w:p>
        </w:tc>
      </w:tr>
      <w:tr w:rsidR="00381D41" w:rsidRPr="00BB7108" w14:paraId="70F8B9AC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09159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9:00–10:00 AM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8F34A4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5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E3386E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Biology 221, 222 &amp; 223 • General &amp; Organic Chemistry</w:t>
            </w:r>
          </w:p>
        </w:tc>
      </w:tr>
      <w:tr w:rsidR="00381D41" w:rsidRPr="00BB7108" w14:paraId="76E3B1B9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F7FE9D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10:00 AM–12:00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EF7BB8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2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69FB8A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IV • General &amp; Organic Chemistry • Physics (Engineering)</w:t>
            </w:r>
          </w:p>
        </w:tc>
      </w:tr>
      <w:tr w:rsidR="00381D41" w:rsidRPr="00BB7108" w14:paraId="327FFB28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26092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3B1709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EF6846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  <w:tr w:rsidR="00381D41" w:rsidRPr="00BB7108" w14:paraId="6FCFF90B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D2EA12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6AABC1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3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4BBE4A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II • Intro Chemistry</w:t>
            </w:r>
          </w:p>
        </w:tc>
      </w:tr>
      <w:tr w:rsidR="00381D41" w:rsidRPr="00BB7108" w14:paraId="5CC1A910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9204D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D1ABD0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4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B92B5E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Geology</w:t>
            </w:r>
          </w:p>
        </w:tc>
      </w:tr>
      <w:tr w:rsidR="00381D41" w:rsidRPr="00BB7108" w14:paraId="53A69AA9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7FA494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1:00–3:00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D98C79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EEB51C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</w:tbl>
    <w:p w14:paraId="398814AB" w14:textId="77777777" w:rsidR="00381D41" w:rsidRPr="00BB7108" w:rsidRDefault="00381D41">
      <w:pPr>
        <w:rPr>
          <w:rFonts w:ascii="Arial" w:hAnsi="Arial" w:cs="Arial"/>
          <w:sz w:val="21"/>
          <w:szCs w:val="21"/>
        </w:rPr>
      </w:pPr>
    </w:p>
    <w:p w14:paraId="2DC615BF" w14:textId="2243D87C" w:rsidR="00381D41" w:rsidRPr="00BB7108" w:rsidRDefault="00000000" w:rsidP="000E4BE3">
      <w:pPr>
        <w:rPr>
          <w:rFonts w:ascii="Arial" w:hAnsi="Arial" w:cs="Arial"/>
          <w:sz w:val="21"/>
          <w:szCs w:val="21"/>
        </w:rPr>
      </w:pPr>
      <w:r w:rsidRPr="00BB7108">
        <w:rPr>
          <w:rFonts w:ascii="Arial" w:hAnsi="Arial" w:cs="Arial"/>
          <w:b/>
          <w:color w:val="18324A"/>
          <w:sz w:val="21"/>
          <w:szCs w:val="21"/>
        </w:rPr>
        <w:t>WEDNESDAY</w:t>
      </w:r>
    </w:p>
    <w:tbl>
      <w:tblPr>
        <w:tblW w:w="0" w:type="auto"/>
        <w:jc w:val="center"/>
        <w:tblBorders>
          <w:top w:val="single" w:sz="5" w:space="0" w:color="D7E0E6"/>
          <w:left w:val="single" w:sz="5" w:space="0" w:color="D7E0E6"/>
          <w:bottom w:val="single" w:sz="5" w:space="0" w:color="D7E0E6"/>
          <w:right w:val="single" w:sz="5" w:space="0" w:color="D7E0E6"/>
          <w:insideH w:val="single" w:sz="5" w:space="0" w:color="D7E0E6"/>
          <w:insideV w:val="single" w:sz="5" w:space="0" w:color="D7E0E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7272"/>
      </w:tblGrid>
      <w:tr w:rsidR="00381D41" w:rsidRPr="00BB7108" w14:paraId="78A59616" w14:textId="77777777">
        <w:trPr>
          <w:tblHeader/>
          <w:jc w:val="center"/>
        </w:trPr>
        <w:tc>
          <w:tcPr>
            <w:tcW w:w="180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3CFF54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TIME</w:t>
            </w:r>
          </w:p>
        </w:tc>
        <w:tc>
          <w:tcPr>
            <w:tcW w:w="144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1C032B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TUTOR</w:t>
            </w:r>
          </w:p>
        </w:tc>
        <w:tc>
          <w:tcPr>
            <w:tcW w:w="7272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B277AB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SUBJECTS</w:t>
            </w:r>
          </w:p>
        </w:tc>
      </w:tr>
      <w:tr w:rsidR="00381D41" w:rsidRPr="00BB7108" w14:paraId="26DE3D4A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7BC853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9:00 AM–12:00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C0D538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2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C0A09C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IV • General &amp; Organic Chemistry • Physics (Engineering)</w:t>
            </w:r>
          </w:p>
        </w:tc>
      </w:tr>
      <w:tr w:rsidR="00381D41" w:rsidRPr="00BB7108" w14:paraId="131ECEBE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E217B3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B40360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F22915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  <w:tr w:rsidR="00381D41" w:rsidRPr="00BB7108" w14:paraId="334523A9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EE06C6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8692CE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3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BA9725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Math through Calculus II • Intro Chemistry</w:t>
            </w:r>
          </w:p>
        </w:tc>
      </w:tr>
      <w:tr w:rsidR="00381D41" w:rsidRPr="00BB7108" w14:paraId="61BC4264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75CD3A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1:00–3:00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4F2B2D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380F9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  <w:tr w:rsidR="00381D41" w:rsidRPr="00BB7108" w14:paraId="19A44DD8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4BEB4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1:00–3:00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8E647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4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B17A0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Geology</w:t>
            </w:r>
          </w:p>
        </w:tc>
      </w:tr>
      <w:tr w:rsidR="00381D41" w:rsidRPr="00BB7108" w14:paraId="08100C1A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4B1A61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1:00–4:00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3FDCF3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5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0C045C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Biology 221, 222 &amp; 223 • General &amp; Organic Chemistry</w:t>
            </w:r>
          </w:p>
        </w:tc>
      </w:tr>
    </w:tbl>
    <w:p w14:paraId="6AACEA47" w14:textId="77777777" w:rsidR="00381D41" w:rsidRPr="00BB7108" w:rsidRDefault="00381D41">
      <w:pPr>
        <w:rPr>
          <w:rFonts w:ascii="Arial" w:hAnsi="Arial" w:cs="Arial"/>
          <w:sz w:val="21"/>
          <w:szCs w:val="21"/>
        </w:rPr>
      </w:pPr>
    </w:p>
    <w:p w14:paraId="06A4A5C6" w14:textId="77777777" w:rsidR="00381D41" w:rsidRPr="00BB7108" w:rsidRDefault="00000000">
      <w:pPr>
        <w:keepNext/>
        <w:spacing w:before="80" w:after="60"/>
        <w:rPr>
          <w:rFonts w:ascii="Arial" w:hAnsi="Arial" w:cs="Arial"/>
          <w:sz w:val="21"/>
          <w:szCs w:val="21"/>
        </w:rPr>
      </w:pPr>
      <w:r w:rsidRPr="00BB7108">
        <w:rPr>
          <w:rFonts w:ascii="Arial" w:hAnsi="Arial" w:cs="Arial"/>
          <w:b/>
          <w:color w:val="18324A"/>
          <w:sz w:val="21"/>
          <w:szCs w:val="21"/>
        </w:rPr>
        <w:t>THURSDAY</w:t>
      </w:r>
    </w:p>
    <w:tbl>
      <w:tblPr>
        <w:tblW w:w="0" w:type="auto"/>
        <w:jc w:val="center"/>
        <w:tblBorders>
          <w:top w:val="single" w:sz="5" w:space="0" w:color="D7E0E6"/>
          <w:left w:val="single" w:sz="5" w:space="0" w:color="D7E0E6"/>
          <w:bottom w:val="single" w:sz="5" w:space="0" w:color="D7E0E6"/>
          <w:right w:val="single" w:sz="5" w:space="0" w:color="D7E0E6"/>
          <w:insideH w:val="single" w:sz="5" w:space="0" w:color="D7E0E6"/>
          <w:insideV w:val="single" w:sz="5" w:space="0" w:color="D7E0E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7272"/>
      </w:tblGrid>
      <w:tr w:rsidR="00381D41" w:rsidRPr="00BB7108" w14:paraId="5F0CA684" w14:textId="77777777">
        <w:trPr>
          <w:tblHeader/>
          <w:jc w:val="center"/>
        </w:trPr>
        <w:tc>
          <w:tcPr>
            <w:tcW w:w="180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7859B2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TIME</w:t>
            </w:r>
          </w:p>
        </w:tc>
        <w:tc>
          <w:tcPr>
            <w:tcW w:w="1440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15E76B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TUTOR</w:t>
            </w:r>
          </w:p>
        </w:tc>
        <w:tc>
          <w:tcPr>
            <w:tcW w:w="7272" w:type="dxa"/>
            <w:shd w:val="clear" w:color="auto" w:fill="18324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5BC11F" w14:textId="77777777" w:rsidR="00381D41" w:rsidRPr="00BB7108" w:rsidRDefault="00000000">
            <w:pPr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FFFFFF"/>
                <w:sz w:val="21"/>
                <w:szCs w:val="21"/>
              </w:rPr>
              <w:t>SUBJECTS</w:t>
            </w:r>
          </w:p>
        </w:tc>
      </w:tr>
      <w:tr w:rsidR="00381D41" w:rsidRPr="00BB7108" w14:paraId="66032636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5CF125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12:00–1:00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9BCE18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3E244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  <w:tr w:rsidR="00381D41" w:rsidRPr="00BB7108" w14:paraId="7E29A6AC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DDE513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1:00–2:00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A9BC41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1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A7E5D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General Chemistry • Math through Calculus II</w:t>
            </w:r>
          </w:p>
        </w:tc>
      </w:tr>
      <w:tr w:rsidR="00381D41" w:rsidRPr="00BB7108" w14:paraId="75E410D5" w14:textId="77777777">
        <w:trPr>
          <w:jc w:val="center"/>
        </w:trPr>
        <w:tc>
          <w:tcPr>
            <w:tcW w:w="1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EC0375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1:00–3:00 PM</w:t>
            </w:r>
          </w:p>
        </w:tc>
        <w:tc>
          <w:tcPr>
            <w:tcW w:w="14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4D6A5B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4</w:t>
            </w:r>
          </w:p>
        </w:tc>
        <w:tc>
          <w:tcPr>
            <w:tcW w:w="72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F61082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Geology</w:t>
            </w:r>
          </w:p>
        </w:tc>
      </w:tr>
      <w:tr w:rsidR="00381D41" w:rsidRPr="00BB7108" w14:paraId="6F7D42F2" w14:textId="77777777">
        <w:trPr>
          <w:jc w:val="center"/>
        </w:trPr>
        <w:tc>
          <w:tcPr>
            <w:tcW w:w="180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66B1C4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sz w:val="21"/>
                <w:szCs w:val="21"/>
              </w:rPr>
              <w:t>1:00–4:00 PM</w:t>
            </w:r>
          </w:p>
        </w:tc>
        <w:tc>
          <w:tcPr>
            <w:tcW w:w="1440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BE85BF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b/>
                <w:color w:val="18324A"/>
                <w:sz w:val="21"/>
                <w:szCs w:val="21"/>
              </w:rPr>
              <w:t>Tutor 5</w:t>
            </w:r>
          </w:p>
        </w:tc>
        <w:tc>
          <w:tcPr>
            <w:tcW w:w="7272" w:type="dxa"/>
            <w:shd w:val="clear" w:color="auto" w:fill="F3F6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1DA630" w14:textId="77777777" w:rsidR="00381D41" w:rsidRPr="00BB7108" w:rsidRDefault="00000000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BB7108">
              <w:rPr>
                <w:rFonts w:ascii="Arial" w:hAnsi="Arial" w:cs="Arial"/>
                <w:sz w:val="21"/>
                <w:szCs w:val="21"/>
              </w:rPr>
              <w:t>Biology 221, 222 &amp; 223 • General &amp; Organic Chemistry</w:t>
            </w:r>
          </w:p>
        </w:tc>
      </w:tr>
    </w:tbl>
    <w:p w14:paraId="0B2ACD35" w14:textId="7591BF83" w:rsidR="00381D41" w:rsidRPr="000E4BE3" w:rsidRDefault="00381D41" w:rsidP="000E4BE3">
      <w:pPr>
        <w:spacing w:before="100"/>
        <w:rPr>
          <w:sz w:val="21"/>
          <w:szCs w:val="21"/>
        </w:rPr>
      </w:pPr>
    </w:p>
    <w:sectPr w:rsidR="00381D41" w:rsidRPr="000E4BE3" w:rsidSect="000E4B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2071710">
    <w:abstractNumId w:val="8"/>
  </w:num>
  <w:num w:numId="2" w16cid:durableId="1336809939">
    <w:abstractNumId w:val="6"/>
  </w:num>
  <w:num w:numId="3" w16cid:durableId="1704330396">
    <w:abstractNumId w:val="5"/>
  </w:num>
  <w:num w:numId="4" w16cid:durableId="937445688">
    <w:abstractNumId w:val="4"/>
  </w:num>
  <w:num w:numId="5" w16cid:durableId="863441770">
    <w:abstractNumId w:val="7"/>
  </w:num>
  <w:num w:numId="6" w16cid:durableId="135294654">
    <w:abstractNumId w:val="3"/>
  </w:num>
  <w:num w:numId="7" w16cid:durableId="116142580">
    <w:abstractNumId w:val="2"/>
  </w:num>
  <w:num w:numId="8" w16cid:durableId="1111823784">
    <w:abstractNumId w:val="1"/>
  </w:num>
  <w:num w:numId="9" w16cid:durableId="20142641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BE3"/>
    <w:rsid w:val="0015074B"/>
    <w:rsid w:val="0029639D"/>
    <w:rsid w:val="00326F90"/>
    <w:rsid w:val="00381D41"/>
    <w:rsid w:val="00A77A4B"/>
    <w:rsid w:val="00AA1D8D"/>
    <w:rsid w:val="00AD4EA4"/>
    <w:rsid w:val="00B47730"/>
    <w:rsid w:val="00BB710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BF5254"/>
  <w14:defaultImageDpi w14:val="300"/>
  <w15:docId w15:val="{672EC025-42F3-954B-A828-6EC2906B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3303A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1387</Characters>
  <Application>Microsoft Office Word</Application>
  <DocSecurity>0</DocSecurity>
  <Lines>99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Steusloff</cp:lastModifiedBy>
  <cp:revision>3</cp:revision>
  <dcterms:created xsi:type="dcterms:W3CDTF">2026-10-18T23:50:00Z</dcterms:created>
  <dcterms:modified xsi:type="dcterms:W3CDTF">2026-10-18T23:51:00Z</dcterms:modified>
  <cp:category/>
</cp:coreProperties>
</file>